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88" w:rsidRPr="006524FE" w:rsidRDefault="00404D88" w:rsidP="003F0CC8">
      <w:pPr>
        <w:jc w:val="center"/>
        <w:rPr>
          <w:rFonts w:ascii="Times New Roman" w:hAnsi="Times New Roman" w:cs="Times New Roman"/>
          <w:b/>
        </w:rPr>
      </w:pPr>
    </w:p>
    <w:p w:rsidR="00F96D44" w:rsidRPr="006524FE" w:rsidRDefault="003F0CC8" w:rsidP="003F0CC8">
      <w:pPr>
        <w:jc w:val="center"/>
        <w:rPr>
          <w:rFonts w:ascii="Times New Roman" w:hAnsi="Times New Roman" w:cs="Times New Roman"/>
          <w:b/>
          <w:sz w:val="28"/>
          <w:szCs w:val="28"/>
        </w:rPr>
      </w:pPr>
      <w:r w:rsidRPr="006524FE">
        <w:rPr>
          <w:rFonts w:ascii="Times New Roman" w:hAnsi="Times New Roman" w:cs="Times New Roman"/>
          <w:b/>
          <w:sz w:val="28"/>
          <w:szCs w:val="28"/>
        </w:rPr>
        <w:t xml:space="preserve">WORKFLOW FOR </w:t>
      </w:r>
      <w:r w:rsidR="00563B8D" w:rsidRPr="006524FE">
        <w:rPr>
          <w:rFonts w:ascii="Times New Roman" w:hAnsi="Times New Roman" w:cs="Times New Roman"/>
          <w:b/>
          <w:sz w:val="28"/>
          <w:szCs w:val="28"/>
        </w:rPr>
        <w:t xml:space="preserve">THE </w:t>
      </w:r>
      <w:r w:rsidRPr="006524FE">
        <w:rPr>
          <w:rFonts w:ascii="Times New Roman" w:hAnsi="Times New Roman" w:cs="Times New Roman"/>
          <w:b/>
          <w:sz w:val="28"/>
          <w:szCs w:val="28"/>
        </w:rPr>
        <w:t xml:space="preserve">PRODUCTION </w:t>
      </w:r>
      <w:r w:rsidR="006524FE">
        <w:rPr>
          <w:rFonts w:ascii="Times New Roman" w:hAnsi="Times New Roman" w:cs="Times New Roman"/>
          <w:b/>
          <w:sz w:val="28"/>
          <w:szCs w:val="28"/>
        </w:rPr>
        <w:t>OF</w:t>
      </w:r>
      <w:r w:rsidR="00563B8D" w:rsidRPr="006524FE">
        <w:rPr>
          <w:rFonts w:ascii="Times New Roman" w:hAnsi="Times New Roman" w:cs="Times New Roman"/>
          <w:b/>
          <w:sz w:val="28"/>
          <w:szCs w:val="28"/>
        </w:rPr>
        <w:t xml:space="preserve"> ENVIRONMENTAL CLIMATE LAYERS</w:t>
      </w:r>
    </w:p>
    <w:p w:rsidR="000D1521" w:rsidRPr="006524FE" w:rsidRDefault="003F0CC8" w:rsidP="003F0CC8">
      <w:pPr>
        <w:jc w:val="center"/>
        <w:rPr>
          <w:rFonts w:ascii="Times New Roman" w:hAnsi="Times New Roman" w:cs="Times New Roman"/>
          <w:b/>
          <w:sz w:val="28"/>
          <w:szCs w:val="28"/>
        </w:rPr>
      </w:pPr>
      <w:r w:rsidRPr="006524FE">
        <w:rPr>
          <w:rFonts w:ascii="Times New Roman" w:hAnsi="Times New Roman" w:cs="Times New Roman"/>
          <w:b/>
          <w:sz w:val="28"/>
          <w:szCs w:val="28"/>
        </w:rPr>
        <w:t>NCEAS-IPLANT-NASA</w:t>
      </w:r>
    </w:p>
    <w:p w:rsidR="003F0CC8" w:rsidRPr="006524FE" w:rsidRDefault="00AD134E" w:rsidP="003F0CC8">
      <w:pPr>
        <w:jc w:val="center"/>
        <w:rPr>
          <w:rFonts w:ascii="Times New Roman" w:hAnsi="Times New Roman" w:cs="Times New Roman"/>
          <w:b/>
        </w:rPr>
      </w:pPr>
      <w:r w:rsidRPr="006524FE">
        <w:rPr>
          <w:rFonts w:ascii="Times New Roman" w:hAnsi="Times New Roman" w:cs="Times New Roman"/>
          <w:b/>
        </w:rPr>
        <w:t xml:space="preserve">Benoit Parmentier, </w:t>
      </w:r>
      <w:r w:rsidR="00B03A2C">
        <w:rPr>
          <w:rFonts w:ascii="Times New Roman" w:hAnsi="Times New Roman" w:cs="Times New Roman"/>
          <w:b/>
        </w:rPr>
        <w:t>July 1</w:t>
      </w:r>
      <w:r w:rsidRPr="006524FE">
        <w:rPr>
          <w:rFonts w:ascii="Times New Roman" w:hAnsi="Times New Roman" w:cs="Times New Roman"/>
          <w:b/>
        </w:rPr>
        <w:t xml:space="preserve">, </w:t>
      </w:r>
      <w:r w:rsidR="003F0CC8" w:rsidRPr="006524FE">
        <w:rPr>
          <w:rFonts w:ascii="Times New Roman" w:hAnsi="Times New Roman" w:cs="Times New Roman"/>
          <w:b/>
        </w:rPr>
        <w:t>2013</w:t>
      </w:r>
    </w:p>
    <w:p w:rsidR="00AD134E" w:rsidRPr="006524FE" w:rsidRDefault="00AD134E" w:rsidP="003F0CC8">
      <w:pPr>
        <w:rPr>
          <w:rFonts w:ascii="Times New Roman" w:hAnsi="Times New Roman" w:cs="Times New Roman"/>
          <w:noProof/>
        </w:rPr>
      </w:pPr>
    </w:p>
    <w:p w:rsidR="00D10154" w:rsidRPr="006524FE" w:rsidRDefault="00D10154" w:rsidP="00D10154">
      <w:pPr>
        <w:rPr>
          <w:rFonts w:ascii="Times New Roman" w:hAnsi="Times New Roman" w:cs="Times New Roman"/>
          <w:b/>
        </w:rPr>
      </w:pPr>
      <w:r w:rsidRPr="006524FE">
        <w:rPr>
          <w:rFonts w:ascii="Times New Roman" w:hAnsi="Times New Roman" w:cs="Times New Roman"/>
          <w:b/>
        </w:rPr>
        <w:t>Project’s goal</w:t>
      </w:r>
    </w:p>
    <w:p w:rsidR="00D10154" w:rsidRPr="006524FE" w:rsidRDefault="00D10154" w:rsidP="00D10154">
      <w:pPr>
        <w:rPr>
          <w:rFonts w:ascii="Times New Roman" w:hAnsi="Times New Roman" w:cs="Times New Roman"/>
        </w:rPr>
      </w:pPr>
      <w:r w:rsidRPr="006524FE">
        <w:rPr>
          <w:rFonts w:ascii="Times New Roman" w:hAnsi="Times New Roman" w:cs="Times New Roman"/>
        </w:rPr>
        <w:t>The goal of the project is to produce three</w:t>
      </w:r>
      <w:r w:rsidR="00B72485" w:rsidRPr="006524FE">
        <w:rPr>
          <w:rFonts w:ascii="Times New Roman" w:hAnsi="Times New Roman" w:cs="Times New Roman"/>
        </w:rPr>
        <w:t xml:space="preserve"> primary</w:t>
      </w:r>
      <w:r w:rsidRPr="006524FE">
        <w:rPr>
          <w:rFonts w:ascii="Times New Roman" w:hAnsi="Times New Roman" w:cs="Times New Roman"/>
        </w:rPr>
        <w:t xml:space="preserve"> daily climate products pertaining to: maximum temperature, minimum temperature and precipitation. Products will cover the world (with the exception of Antarctica) at a one kilometer resolution for the 1970-2010 time </w:t>
      </w:r>
      <w:proofErr w:type="gramStart"/>
      <w:r w:rsidRPr="006524FE">
        <w:rPr>
          <w:rFonts w:ascii="Times New Roman" w:hAnsi="Times New Roman" w:cs="Times New Roman"/>
        </w:rPr>
        <w:t>period</w:t>
      </w:r>
      <w:proofErr w:type="gramEnd"/>
      <w:r w:rsidRPr="006524FE">
        <w:rPr>
          <w:rFonts w:ascii="Times New Roman" w:hAnsi="Times New Roman" w:cs="Times New Roman"/>
        </w:rPr>
        <w:t xml:space="preserve">. </w:t>
      </w:r>
    </w:p>
    <w:p w:rsidR="00D10154" w:rsidRPr="006524FE" w:rsidRDefault="00524E3A" w:rsidP="00D10154">
      <w:pPr>
        <w:rPr>
          <w:rFonts w:ascii="Times New Roman" w:hAnsi="Times New Roman" w:cs="Times New Roman"/>
          <w:b/>
          <w:noProof/>
        </w:rPr>
      </w:pPr>
      <w:r w:rsidRPr="006524FE">
        <w:rPr>
          <w:rFonts w:ascii="Times New Roman" w:hAnsi="Times New Roman" w:cs="Times New Roman"/>
          <w:b/>
          <w:noProof/>
        </w:rPr>
        <w:t>Introduction</w:t>
      </w:r>
    </w:p>
    <w:p w:rsidR="003F0CC8" w:rsidRPr="006524FE" w:rsidRDefault="003F0CC8" w:rsidP="003F0CC8">
      <w:pPr>
        <w:rPr>
          <w:rFonts w:ascii="Times New Roman" w:hAnsi="Times New Roman" w:cs="Times New Roman"/>
          <w:noProof/>
        </w:rPr>
      </w:pPr>
      <w:r w:rsidRPr="006524FE">
        <w:rPr>
          <w:rFonts w:ascii="Times New Roman" w:hAnsi="Times New Roman" w:cs="Times New Roman"/>
          <w:noProof/>
        </w:rPr>
        <w:t>Thi</w:t>
      </w:r>
      <w:r w:rsidR="008565BF" w:rsidRPr="006524FE">
        <w:rPr>
          <w:rFonts w:ascii="Times New Roman" w:hAnsi="Times New Roman" w:cs="Times New Roman"/>
          <w:noProof/>
        </w:rPr>
        <w:t>s document sketches</w:t>
      </w:r>
      <w:r w:rsidRPr="006524FE">
        <w:rPr>
          <w:rFonts w:ascii="Times New Roman" w:hAnsi="Times New Roman" w:cs="Times New Roman"/>
          <w:noProof/>
        </w:rPr>
        <w:t xml:space="preserve"> a tentative workflow for the production of climate environmental layers. It is a first attempt at outlining the various stages and challenges</w:t>
      </w:r>
      <w:r w:rsidR="009B38EC" w:rsidRPr="006524FE">
        <w:rPr>
          <w:rFonts w:ascii="Times New Roman" w:hAnsi="Times New Roman" w:cs="Times New Roman"/>
          <w:noProof/>
        </w:rPr>
        <w:t xml:space="preserve"> that will be encountered during</w:t>
      </w:r>
      <w:r w:rsidRPr="006524FE">
        <w:rPr>
          <w:rFonts w:ascii="Times New Roman" w:hAnsi="Times New Roman" w:cs="Times New Roman"/>
          <w:noProof/>
        </w:rPr>
        <w:t xml:space="preserve"> </w:t>
      </w:r>
      <w:r w:rsidR="009B38EC" w:rsidRPr="006524FE">
        <w:rPr>
          <w:rFonts w:ascii="Times New Roman" w:hAnsi="Times New Roman" w:cs="Times New Roman"/>
          <w:noProof/>
        </w:rPr>
        <w:t>the</w:t>
      </w:r>
      <w:r w:rsidRPr="006524FE">
        <w:rPr>
          <w:rFonts w:ascii="Times New Roman" w:hAnsi="Times New Roman" w:cs="Times New Roman"/>
          <w:noProof/>
        </w:rPr>
        <w:t xml:space="preserve"> production of the </w:t>
      </w:r>
      <w:r w:rsidR="008565BF" w:rsidRPr="006524FE">
        <w:rPr>
          <w:rFonts w:ascii="Times New Roman" w:hAnsi="Times New Roman" w:cs="Times New Roman"/>
          <w:noProof/>
        </w:rPr>
        <w:t xml:space="preserve">global </w:t>
      </w:r>
      <w:r w:rsidRPr="006524FE">
        <w:rPr>
          <w:rFonts w:ascii="Times New Roman" w:hAnsi="Times New Roman" w:cs="Times New Roman"/>
          <w:noProof/>
        </w:rPr>
        <w:t>climate layers.</w:t>
      </w:r>
      <w:r w:rsidR="004460C6" w:rsidRPr="006524FE">
        <w:rPr>
          <w:rFonts w:ascii="Times New Roman" w:hAnsi="Times New Roman" w:cs="Times New Roman"/>
          <w:noProof/>
        </w:rPr>
        <w:t xml:space="preserve"> </w:t>
      </w:r>
    </w:p>
    <w:p w:rsidR="00915530" w:rsidRPr="006524FE" w:rsidRDefault="00F531A3" w:rsidP="00F531A3">
      <w:pPr>
        <w:jc w:val="center"/>
        <w:rPr>
          <w:rFonts w:ascii="Times New Roman" w:hAnsi="Times New Roman" w:cs="Times New Roman"/>
        </w:rPr>
      </w:pPr>
      <w:r w:rsidRPr="006524FE">
        <w:rPr>
          <w:rFonts w:ascii="Times New Roman" w:hAnsi="Times New Roman" w:cs="Times New Roman"/>
          <w:noProof/>
        </w:rPr>
        <w:drawing>
          <wp:inline distT="0" distB="0" distL="0" distR="0" wp14:anchorId="0CA2158E" wp14:editId="4121A86D">
            <wp:extent cx="4701397" cy="3080018"/>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_env_layers_020420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5394" cy="3082636"/>
                    </a:xfrm>
                    <a:prstGeom prst="rect">
                      <a:avLst/>
                    </a:prstGeom>
                  </pic:spPr>
                </pic:pic>
              </a:graphicData>
            </a:graphic>
          </wp:inline>
        </w:drawing>
      </w:r>
    </w:p>
    <w:p w:rsidR="00DF3FDC" w:rsidRPr="006524FE" w:rsidRDefault="004460C6">
      <w:pPr>
        <w:rPr>
          <w:rFonts w:ascii="Times New Roman" w:hAnsi="Times New Roman" w:cs="Times New Roman"/>
        </w:rPr>
      </w:pPr>
      <w:r w:rsidRPr="006524FE">
        <w:rPr>
          <w:rFonts w:ascii="Times New Roman" w:hAnsi="Times New Roman" w:cs="Times New Roman"/>
        </w:rPr>
        <w:t>The first section presents the general logic and organization for the current workflow while the second section provides specific details on the implementation of steps in R and Python language</w:t>
      </w:r>
      <w:r w:rsidR="00B72485" w:rsidRPr="006524FE">
        <w:rPr>
          <w:rFonts w:ascii="Times New Roman" w:hAnsi="Times New Roman" w:cs="Times New Roman"/>
        </w:rPr>
        <w:t>s</w:t>
      </w:r>
      <w:r w:rsidRPr="006524FE">
        <w:rPr>
          <w:rFonts w:ascii="Times New Roman" w:hAnsi="Times New Roman" w:cs="Times New Roman"/>
        </w:rPr>
        <w:t xml:space="preserve">. </w:t>
      </w:r>
    </w:p>
    <w:p w:rsidR="004063A3" w:rsidRPr="006524FE" w:rsidRDefault="004063A3" w:rsidP="004460C6">
      <w:pPr>
        <w:pStyle w:val="ListParagraph"/>
        <w:numPr>
          <w:ilvl w:val="0"/>
          <w:numId w:val="11"/>
        </w:numPr>
        <w:rPr>
          <w:rFonts w:ascii="Times New Roman" w:hAnsi="Times New Roman" w:cs="Times New Roman"/>
          <w:b/>
          <w:sz w:val="28"/>
          <w:szCs w:val="28"/>
        </w:rPr>
      </w:pPr>
      <w:r w:rsidRPr="006524FE">
        <w:rPr>
          <w:rFonts w:ascii="Times New Roman" w:hAnsi="Times New Roman" w:cs="Times New Roman"/>
          <w:b/>
          <w:sz w:val="28"/>
          <w:szCs w:val="28"/>
        </w:rPr>
        <w:t>GENERAL LOGIC AND ORGANIZATION</w:t>
      </w:r>
    </w:p>
    <w:p w:rsidR="004460C6" w:rsidRPr="006524FE" w:rsidRDefault="004460C6" w:rsidP="004460C6">
      <w:pPr>
        <w:rPr>
          <w:rFonts w:ascii="Times New Roman" w:hAnsi="Times New Roman" w:cs="Times New Roman"/>
          <w:b/>
          <w:sz w:val="28"/>
          <w:szCs w:val="28"/>
        </w:rPr>
      </w:pPr>
      <w:r w:rsidRPr="006524FE">
        <w:rPr>
          <w:rFonts w:ascii="Times New Roman" w:hAnsi="Times New Roman" w:cs="Times New Roman"/>
        </w:rPr>
        <w:t xml:space="preserve">We have broadly defined three stages in the workflow:  </w:t>
      </w:r>
      <w:r w:rsidRPr="006524FE">
        <w:rPr>
          <w:rFonts w:ascii="Times New Roman" w:hAnsi="Times New Roman" w:cs="Times New Roman"/>
          <w:i/>
        </w:rPr>
        <w:t>data preparation</w:t>
      </w:r>
      <w:r w:rsidRPr="006524FE">
        <w:rPr>
          <w:rFonts w:ascii="Times New Roman" w:hAnsi="Times New Roman" w:cs="Times New Roman"/>
        </w:rPr>
        <w:t xml:space="preserve">, </w:t>
      </w:r>
      <w:r w:rsidRPr="006524FE">
        <w:rPr>
          <w:rFonts w:ascii="Times New Roman" w:hAnsi="Times New Roman" w:cs="Times New Roman"/>
          <w:i/>
        </w:rPr>
        <w:t>interpolation</w:t>
      </w:r>
      <w:r w:rsidRPr="006524FE">
        <w:rPr>
          <w:rFonts w:ascii="Times New Roman" w:hAnsi="Times New Roman" w:cs="Times New Roman"/>
        </w:rPr>
        <w:t xml:space="preserve"> and </w:t>
      </w:r>
      <w:r w:rsidRPr="006524FE">
        <w:rPr>
          <w:rFonts w:ascii="Times New Roman" w:hAnsi="Times New Roman" w:cs="Times New Roman"/>
          <w:i/>
        </w:rPr>
        <w:t>assessment</w:t>
      </w:r>
      <w:r w:rsidRPr="006524FE">
        <w:rPr>
          <w:rFonts w:ascii="Times New Roman" w:hAnsi="Times New Roman" w:cs="Times New Roman"/>
        </w:rPr>
        <w:t>.</w:t>
      </w:r>
    </w:p>
    <w:p w:rsidR="000D1521" w:rsidRPr="006524FE" w:rsidRDefault="000D1521">
      <w:pPr>
        <w:rPr>
          <w:rFonts w:ascii="Times New Roman" w:hAnsi="Times New Roman" w:cs="Times New Roman"/>
          <w:b/>
        </w:rPr>
      </w:pPr>
      <w:r w:rsidRPr="006524FE">
        <w:rPr>
          <w:rFonts w:ascii="Times New Roman" w:hAnsi="Times New Roman" w:cs="Times New Roman"/>
          <w:b/>
        </w:rPr>
        <w:lastRenderedPageBreak/>
        <w:t>STAGE 1: DATA PREPARATION</w:t>
      </w:r>
    </w:p>
    <w:p w:rsidR="001135EC" w:rsidRPr="006524FE" w:rsidRDefault="000D1521">
      <w:pPr>
        <w:rPr>
          <w:rFonts w:ascii="Times New Roman" w:hAnsi="Times New Roman" w:cs="Times New Roman"/>
        </w:rPr>
      </w:pPr>
      <w:r w:rsidRPr="006524FE">
        <w:rPr>
          <w:rFonts w:ascii="Times New Roman" w:hAnsi="Times New Roman" w:cs="Times New Roman"/>
        </w:rPr>
        <w:t>This stage corresponds to the preparation of the datasets for input in the i</w:t>
      </w:r>
      <w:r w:rsidR="00563B8D" w:rsidRPr="006524FE">
        <w:rPr>
          <w:rFonts w:ascii="Times New Roman" w:hAnsi="Times New Roman" w:cs="Times New Roman"/>
        </w:rPr>
        <w:t>nterpolation stage.</w:t>
      </w:r>
      <w:r w:rsidR="001135EC" w:rsidRPr="006524FE">
        <w:rPr>
          <w:rFonts w:ascii="Times New Roman" w:hAnsi="Times New Roman" w:cs="Times New Roman"/>
        </w:rPr>
        <w:t xml:space="preserve"> Datasets can be prepared for any study area or regions but correspondi</w:t>
      </w:r>
      <w:r w:rsidR="00B72485" w:rsidRPr="006524FE">
        <w:rPr>
          <w:rFonts w:ascii="Times New Roman" w:hAnsi="Times New Roman" w:cs="Times New Roman"/>
        </w:rPr>
        <w:t>ng matching MODIS tiles must be provided or queried.</w:t>
      </w:r>
      <w:r w:rsidR="00563B8D" w:rsidRPr="006524FE">
        <w:rPr>
          <w:rFonts w:ascii="Times New Roman" w:hAnsi="Times New Roman" w:cs="Times New Roman"/>
        </w:rPr>
        <w:t xml:space="preserve"> </w:t>
      </w:r>
    </w:p>
    <w:p w:rsidR="00F0095B" w:rsidRPr="006524FE" w:rsidRDefault="00F0095B" w:rsidP="00F0095B">
      <w:pPr>
        <w:pStyle w:val="ListParagraph"/>
        <w:numPr>
          <w:ilvl w:val="1"/>
          <w:numId w:val="1"/>
        </w:numPr>
        <w:rPr>
          <w:rFonts w:ascii="Times New Roman" w:hAnsi="Times New Roman" w:cs="Times New Roman"/>
          <w:b/>
        </w:rPr>
      </w:pPr>
      <w:r w:rsidRPr="006524FE">
        <w:rPr>
          <w:rFonts w:ascii="Times New Roman" w:hAnsi="Times New Roman" w:cs="Times New Roman"/>
          <w:b/>
        </w:rPr>
        <w:t>Raster covariate data production</w:t>
      </w:r>
    </w:p>
    <w:p w:rsidR="00F0095B" w:rsidRPr="006524FE" w:rsidRDefault="00F0095B" w:rsidP="00F0095B">
      <w:pPr>
        <w:rPr>
          <w:rFonts w:ascii="Times New Roman" w:hAnsi="Times New Roman" w:cs="Times New Roman"/>
        </w:rPr>
      </w:pPr>
      <w:r w:rsidRPr="006524FE">
        <w:rPr>
          <w:rFonts w:ascii="Times New Roman" w:hAnsi="Times New Roman" w:cs="Times New Roman"/>
        </w:rPr>
        <w:t>Raster layers from various inputs must be derived before the interpolation. This step includes downloading, processing and derivation of covariates at a one kilometer scale.</w:t>
      </w:r>
    </w:p>
    <w:p w:rsidR="00E10AEA" w:rsidRPr="006524FE" w:rsidRDefault="00E10AEA" w:rsidP="00F0095B">
      <w:pPr>
        <w:rPr>
          <w:rFonts w:ascii="Times New Roman" w:hAnsi="Times New Roman" w:cs="Times New Roman"/>
        </w:rPr>
      </w:pPr>
      <w:r w:rsidRPr="006524FE">
        <w:rPr>
          <w:rFonts w:ascii="Times New Roman" w:hAnsi="Times New Roman" w:cs="Times New Roman"/>
        </w:rPr>
        <w:t>LST climatology</w:t>
      </w:r>
      <w:r w:rsidR="00DF3FDC" w:rsidRPr="006524FE">
        <w:rPr>
          <w:rFonts w:ascii="Times New Roman" w:hAnsi="Times New Roman" w:cs="Times New Roman"/>
        </w:rPr>
        <w:t xml:space="preserve"> averages</w:t>
      </w:r>
      <w:r w:rsidRPr="006524FE">
        <w:rPr>
          <w:rFonts w:ascii="Times New Roman" w:hAnsi="Times New Roman" w:cs="Times New Roman"/>
        </w:rPr>
        <w:t xml:space="preserve"> are produced following screening of values based on Quality flags for MOD11A1 version 5. Averages are calculated over 10 years (2001-2010) for each month for both day and night. Monthly averages for the day are used in </w:t>
      </w:r>
      <w:r w:rsidR="006524FE">
        <w:rPr>
          <w:rFonts w:ascii="Times New Roman" w:hAnsi="Times New Roman" w:cs="Times New Roman"/>
        </w:rPr>
        <w:t>maximum air temperature</w:t>
      </w:r>
      <w:r w:rsidRPr="006524FE">
        <w:rPr>
          <w:rFonts w:ascii="Times New Roman" w:hAnsi="Times New Roman" w:cs="Times New Roman"/>
        </w:rPr>
        <w:t xml:space="preserve"> interpolation while monthly average</w:t>
      </w:r>
      <w:r w:rsidR="006524FE">
        <w:rPr>
          <w:rFonts w:ascii="Times New Roman" w:hAnsi="Times New Roman" w:cs="Times New Roman"/>
        </w:rPr>
        <w:t>s for the night are used in minimum air temperature</w:t>
      </w:r>
      <w:r w:rsidRPr="006524FE">
        <w:rPr>
          <w:rFonts w:ascii="Times New Roman" w:hAnsi="Times New Roman" w:cs="Times New Roman"/>
        </w:rPr>
        <w:t xml:space="preserve"> interpolation.</w:t>
      </w:r>
    </w:p>
    <w:p w:rsidR="00F0095B" w:rsidRPr="006524FE" w:rsidRDefault="00F0095B" w:rsidP="00F0095B">
      <w:pPr>
        <w:rPr>
          <w:rFonts w:ascii="Times New Roman" w:hAnsi="Times New Roman" w:cs="Times New Roman"/>
          <w:b/>
        </w:rPr>
      </w:pPr>
      <w:r w:rsidRPr="006524FE">
        <w:rPr>
          <w:rFonts w:ascii="Times New Roman" w:hAnsi="Times New Roman" w:cs="Times New Roman"/>
          <w:b/>
        </w:rPr>
        <w:t>Table of covariates</w:t>
      </w:r>
    </w:p>
    <w:tbl>
      <w:tblPr>
        <w:tblStyle w:val="TableGrid"/>
        <w:tblW w:w="0" w:type="auto"/>
        <w:tblLook w:val="04A0" w:firstRow="1" w:lastRow="0" w:firstColumn="1" w:lastColumn="0" w:noHBand="0" w:noVBand="1"/>
      </w:tblPr>
      <w:tblGrid>
        <w:gridCol w:w="1548"/>
        <w:gridCol w:w="1530"/>
        <w:gridCol w:w="6498"/>
      </w:tblGrid>
      <w:tr w:rsidR="00F0095B" w:rsidRPr="006524FE" w:rsidTr="00DF3FDC">
        <w:tc>
          <w:tcPr>
            <w:tcW w:w="1548" w:type="dxa"/>
          </w:tcPr>
          <w:p w:rsidR="00F0095B" w:rsidRPr="006524FE" w:rsidRDefault="00F0095B" w:rsidP="00DF3FDC">
            <w:pPr>
              <w:rPr>
                <w:rFonts w:ascii="Times New Roman" w:hAnsi="Times New Roman" w:cs="Times New Roman"/>
                <w:b/>
              </w:rPr>
            </w:pPr>
            <w:r w:rsidRPr="006524FE">
              <w:rPr>
                <w:rFonts w:ascii="Times New Roman" w:hAnsi="Times New Roman" w:cs="Times New Roman"/>
                <w:b/>
              </w:rPr>
              <w:t>Coding Name</w:t>
            </w:r>
          </w:p>
        </w:tc>
        <w:tc>
          <w:tcPr>
            <w:tcW w:w="1530" w:type="dxa"/>
          </w:tcPr>
          <w:p w:rsidR="00F0095B" w:rsidRPr="006524FE" w:rsidRDefault="00F0095B" w:rsidP="00DF3FDC">
            <w:pPr>
              <w:rPr>
                <w:rFonts w:ascii="Times New Roman" w:hAnsi="Times New Roman" w:cs="Times New Roman"/>
                <w:b/>
              </w:rPr>
            </w:pPr>
            <w:r w:rsidRPr="006524FE">
              <w:rPr>
                <w:rFonts w:ascii="Times New Roman" w:hAnsi="Times New Roman" w:cs="Times New Roman"/>
                <w:b/>
              </w:rPr>
              <w:t>Source</w:t>
            </w:r>
          </w:p>
        </w:tc>
        <w:tc>
          <w:tcPr>
            <w:tcW w:w="6498" w:type="dxa"/>
          </w:tcPr>
          <w:p w:rsidR="00F0095B" w:rsidRPr="006524FE" w:rsidRDefault="00F0095B" w:rsidP="00DF3FDC">
            <w:pPr>
              <w:rPr>
                <w:rFonts w:ascii="Times New Roman" w:hAnsi="Times New Roman" w:cs="Times New Roman"/>
                <w:b/>
              </w:rPr>
            </w:pPr>
            <w:r w:rsidRPr="006524FE">
              <w:rPr>
                <w:rFonts w:ascii="Times New Roman" w:hAnsi="Times New Roman" w:cs="Times New Roman"/>
                <w:b/>
              </w:rPr>
              <w:t>Explanation</w:t>
            </w:r>
          </w:p>
        </w:tc>
      </w:tr>
      <w:tr w:rsidR="00F0095B" w:rsidRPr="006524FE" w:rsidTr="00DF3FDC">
        <w:tc>
          <w:tcPr>
            <w:tcW w:w="1548"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elev</w:t>
            </w:r>
            <w:proofErr w:type="spellEnd"/>
          </w:p>
        </w:tc>
        <w:tc>
          <w:tcPr>
            <w:tcW w:w="153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SRTM-ASTER</w:t>
            </w:r>
          </w:p>
        </w:tc>
        <w:tc>
          <w:tcPr>
            <w:tcW w:w="6498"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Aggregated from 90m to 1km using NASA Space Shuttle Radar Topography Mission (SRTM).</w:t>
            </w:r>
          </w:p>
          <w:p w:rsidR="00F0095B" w:rsidRPr="006524FE" w:rsidRDefault="00F0095B" w:rsidP="00DF3FDC">
            <w:pPr>
              <w:rPr>
                <w:rFonts w:ascii="Times New Roman" w:hAnsi="Times New Roman" w:cs="Times New Roman"/>
                <w:sz w:val="20"/>
                <w:szCs w:val="20"/>
              </w:rPr>
            </w:pPr>
          </w:p>
        </w:tc>
      </w:tr>
      <w:tr w:rsidR="00F0095B" w:rsidRPr="006524FE" w:rsidTr="00DF3FDC">
        <w:tc>
          <w:tcPr>
            <w:tcW w:w="1548"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Lat</w:t>
            </w:r>
            <w:proofErr w:type="spellEnd"/>
            <w:r w:rsidRPr="006524FE">
              <w:rPr>
                <w:rFonts w:ascii="Times New Roman" w:hAnsi="Times New Roman" w:cs="Times New Roman"/>
                <w:sz w:val="20"/>
                <w:szCs w:val="20"/>
              </w:rPr>
              <w:t>, long</w:t>
            </w:r>
          </w:p>
        </w:tc>
        <w:tc>
          <w:tcPr>
            <w:tcW w:w="153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GHCN</w:t>
            </w:r>
          </w:p>
        </w:tc>
        <w:tc>
          <w:tcPr>
            <w:tcW w:w="6498" w:type="dxa"/>
          </w:tcPr>
          <w:p w:rsidR="00F0095B" w:rsidRPr="006524FE" w:rsidRDefault="00C83CA6" w:rsidP="00DF3FDC">
            <w:pPr>
              <w:rPr>
                <w:rFonts w:ascii="Times New Roman" w:hAnsi="Times New Roman" w:cs="Times New Roman"/>
                <w:sz w:val="20"/>
                <w:szCs w:val="20"/>
              </w:rPr>
            </w:pPr>
            <w:r w:rsidRPr="006524FE">
              <w:rPr>
                <w:rFonts w:ascii="Times New Roman" w:hAnsi="Times New Roman" w:cs="Times New Roman"/>
                <w:sz w:val="20"/>
                <w:szCs w:val="20"/>
              </w:rPr>
              <w:t xml:space="preserve">Stations latitude </w:t>
            </w:r>
            <w:r w:rsidR="00F0095B" w:rsidRPr="006524FE">
              <w:rPr>
                <w:rFonts w:ascii="Times New Roman" w:hAnsi="Times New Roman" w:cs="Times New Roman"/>
                <w:sz w:val="20"/>
                <w:szCs w:val="20"/>
              </w:rPr>
              <w:t>from the GHCND database (NCDC)</w:t>
            </w:r>
          </w:p>
        </w:tc>
      </w:tr>
      <w:tr w:rsidR="00F0095B" w:rsidRPr="006524FE" w:rsidTr="00DF3FDC">
        <w:trPr>
          <w:trHeight w:val="386"/>
        </w:trPr>
        <w:tc>
          <w:tcPr>
            <w:tcW w:w="1548"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N,N_w,E,E_w</w:t>
            </w:r>
            <w:proofErr w:type="spellEnd"/>
          </w:p>
        </w:tc>
        <w:tc>
          <w:tcPr>
            <w:tcW w:w="153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SRTM-ASTER</w:t>
            </w:r>
          </w:p>
        </w:tc>
        <w:tc>
          <w:tcPr>
            <w:tcW w:w="6498"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Transformed aspect variables derived from SRTM (NASA)</w:t>
            </w:r>
          </w:p>
        </w:tc>
      </w:tr>
      <w:tr w:rsidR="00F0095B" w:rsidRPr="006524FE" w:rsidTr="00DF3FDC">
        <w:tc>
          <w:tcPr>
            <w:tcW w:w="1548"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distoc</w:t>
            </w:r>
            <w:proofErr w:type="spellEnd"/>
          </w:p>
        </w:tc>
        <w:tc>
          <w:tcPr>
            <w:tcW w:w="1530" w:type="dxa"/>
          </w:tcPr>
          <w:p w:rsidR="00F0095B" w:rsidRPr="006524FE" w:rsidRDefault="002C0997" w:rsidP="00DF3FDC">
            <w:pPr>
              <w:rPr>
                <w:rFonts w:ascii="Times New Roman" w:hAnsi="Times New Roman" w:cs="Times New Roman"/>
                <w:sz w:val="20"/>
                <w:szCs w:val="20"/>
              </w:rPr>
            </w:pPr>
            <w:r w:rsidRPr="006524FE">
              <w:rPr>
                <w:rFonts w:ascii="Times New Roman" w:hAnsi="Times New Roman" w:cs="Times New Roman"/>
                <w:sz w:val="20"/>
                <w:szCs w:val="20"/>
              </w:rPr>
              <w:t>NASA/NOOA</w:t>
            </w:r>
          </w:p>
        </w:tc>
        <w:tc>
          <w:tcPr>
            <w:tcW w:w="6498" w:type="dxa"/>
          </w:tcPr>
          <w:p w:rsidR="00F0095B" w:rsidRPr="006524FE" w:rsidRDefault="002C0997" w:rsidP="00DF3FDC">
            <w:pPr>
              <w:rPr>
                <w:rFonts w:ascii="Times New Roman" w:hAnsi="Times New Roman" w:cs="Times New Roman"/>
                <w:sz w:val="20"/>
                <w:szCs w:val="20"/>
              </w:rPr>
            </w:pPr>
            <w:r w:rsidRPr="006524FE">
              <w:rPr>
                <w:rFonts w:ascii="Times New Roman" w:hAnsi="Times New Roman" w:cs="Times New Roman"/>
                <w:sz w:val="20"/>
                <w:szCs w:val="20"/>
              </w:rPr>
              <w:t xml:space="preserve">Global </w:t>
            </w:r>
            <w:r w:rsidR="00F0095B" w:rsidRPr="006524FE">
              <w:rPr>
                <w:rFonts w:ascii="Times New Roman" w:hAnsi="Times New Roman" w:cs="Times New Roman"/>
                <w:sz w:val="20"/>
                <w:szCs w:val="20"/>
              </w:rPr>
              <w:t xml:space="preserve">Distance from the coast </w:t>
            </w:r>
            <w:r w:rsidRPr="006524FE">
              <w:rPr>
                <w:rFonts w:ascii="Times New Roman" w:hAnsi="Times New Roman" w:cs="Times New Roman"/>
                <w:sz w:val="20"/>
                <w:szCs w:val="20"/>
              </w:rPr>
              <w:t>(NASA-NOOA product)</w:t>
            </w:r>
          </w:p>
        </w:tc>
      </w:tr>
      <w:tr w:rsidR="00F0095B" w:rsidRPr="006524FE" w:rsidTr="00DF3FDC">
        <w:tc>
          <w:tcPr>
            <w:tcW w:w="1548"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Lc</w:t>
            </w:r>
            <w:proofErr w:type="spellEnd"/>
          </w:p>
        </w:tc>
        <w:tc>
          <w:tcPr>
            <w:tcW w:w="153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LCC</w:t>
            </w:r>
          </w:p>
        </w:tc>
        <w:tc>
          <w:tcPr>
            <w:tcW w:w="6498"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 xml:space="preserve">Land Cover Consensus product derived in </w:t>
            </w:r>
            <w:proofErr w:type="spellStart"/>
            <w:r w:rsidRPr="006524FE">
              <w:rPr>
                <w:rFonts w:ascii="Times New Roman" w:hAnsi="Times New Roman" w:cs="Times New Roman"/>
                <w:sz w:val="20"/>
                <w:szCs w:val="20"/>
              </w:rPr>
              <w:t>Jetz</w:t>
            </w:r>
            <w:proofErr w:type="spellEnd"/>
            <w:r w:rsidRPr="006524FE">
              <w:rPr>
                <w:rFonts w:ascii="Times New Roman" w:hAnsi="Times New Roman" w:cs="Times New Roman"/>
                <w:sz w:val="20"/>
                <w:szCs w:val="20"/>
              </w:rPr>
              <w:t xml:space="preserve"> Lab</w:t>
            </w:r>
          </w:p>
        </w:tc>
      </w:tr>
      <w:tr w:rsidR="00F0095B" w:rsidRPr="006524FE" w:rsidTr="00DF3FDC">
        <w:tc>
          <w:tcPr>
            <w:tcW w:w="1548"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lst</w:t>
            </w:r>
            <w:proofErr w:type="spellEnd"/>
          </w:p>
        </w:tc>
        <w:tc>
          <w:tcPr>
            <w:tcW w:w="153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MODIS</w:t>
            </w:r>
          </w:p>
        </w:tc>
        <w:tc>
          <w:tcPr>
            <w:tcW w:w="6498"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Monthly average Land Surface temperature derived over the 2001-2010 time period using MOD11A1.</w:t>
            </w:r>
          </w:p>
        </w:tc>
      </w:tr>
      <w:tr w:rsidR="00F0095B" w:rsidRPr="006524FE" w:rsidTr="00DF3FDC">
        <w:tc>
          <w:tcPr>
            <w:tcW w:w="1548"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ceot,cld,cer20</w:t>
            </w:r>
          </w:p>
        </w:tc>
        <w:tc>
          <w:tcPr>
            <w:tcW w:w="153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MODIS</w:t>
            </w:r>
          </w:p>
        </w:tc>
        <w:tc>
          <w:tcPr>
            <w:tcW w:w="6498"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Monthly cloud derived characteristics</w:t>
            </w:r>
            <w:r w:rsidR="00C83CA6" w:rsidRPr="006524FE">
              <w:rPr>
                <w:rFonts w:ascii="Times New Roman" w:hAnsi="Times New Roman" w:cs="Times New Roman"/>
                <w:sz w:val="20"/>
                <w:szCs w:val="20"/>
              </w:rPr>
              <w:t xml:space="preserve"> (</w:t>
            </w:r>
            <w:r w:rsidR="00F43BFE">
              <w:rPr>
                <w:rFonts w:ascii="Times New Roman" w:hAnsi="Times New Roman" w:cs="Times New Roman"/>
                <w:sz w:val="20"/>
                <w:szCs w:val="20"/>
              </w:rPr>
              <w:t xml:space="preserve">by </w:t>
            </w:r>
            <w:r w:rsidR="00C83CA6" w:rsidRPr="006524FE">
              <w:rPr>
                <w:rFonts w:ascii="Times New Roman" w:hAnsi="Times New Roman" w:cs="Times New Roman"/>
                <w:sz w:val="20"/>
                <w:szCs w:val="20"/>
              </w:rPr>
              <w:t>A. Wilson)</w:t>
            </w:r>
          </w:p>
        </w:tc>
      </w:tr>
    </w:tbl>
    <w:p w:rsidR="00F0095B" w:rsidRPr="006524FE" w:rsidRDefault="00F0095B" w:rsidP="00F0095B">
      <w:pPr>
        <w:rPr>
          <w:rFonts w:ascii="Times New Roman" w:hAnsi="Times New Roman" w:cs="Times New Roman"/>
        </w:rPr>
      </w:pPr>
    </w:p>
    <w:p w:rsidR="00F0095B" w:rsidRPr="006524FE" w:rsidRDefault="00F0095B" w:rsidP="00F0095B">
      <w:pPr>
        <w:rPr>
          <w:rFonts w:ascii="Times New Roman" w:hAnsi="Times New Roman" w:cs="Times New Roman"/>
          <w:b/>
          <w:i/>
        </w:rPr>
      </w:pPr>
      <w:r w:rsidRPr="006524FE">
        <w:rPr>
          <w:rFonts w:ascii="Times New Roman" w:hAnsi="Times New Roman" w:cs="Times New Roman"/>
          <w:b/>
          <w:i/>
        </w:rPr>
        <w:t>Challenges and Issues:</w:t>
      </w:r>
    </w:p>
    <w:p w:rsidR="00F0095B" w:rsidRPr="006524FE" w:rsidRDefault="00F0095B" w:rsidP="00F0095B">
      <w:pPr>
        <w:pStyle w:val="ListParagraph"/>
        <w:numPr>
          <w:ilvl w:val="0"/>
          <w:numId w:val="3"/>
        </w:numPr>
        <w:rPr>
          <w:rFonts w:ascii="Times New Roman" w:hAnsi="Times New Roman" w:cs="Times New Roman"/>
        </w:rPr>
      </w:pPr>
      <w:r w:rsidRPr="006524FE">
        <w:rPr>
          <w:rFonts w:ascii="Times New Roman" w:hAnsi="Times New Roman" w:cs="Times New Roman"/>
        </w:rPr>
        <w:t>Should we produce all covariates at the global scale or produce them on the fly for each processing tile/region during the interpolation stage?</w:t>
      </w:r>
      <w:r w:rsidR="00DF3FDC" w:rsidRPr="006524FE">
        <w:rPr>
          <w:rFonts w:ascii="Times New Roman" w:hAnsi="Times New Roman" w:cs="Times New Roman"/>
        </w:rPr>
        <w:t xml:space="preserve"> (current approach)</w:t>
      </w:r>
    </w:p>
    <w:p w:rsidR="00F0095B" w:rsidRPr="006524FE" w:rsidRDefault="00F0095B" w:rsidP="00F0095B">
      <w:pPr>
        <w:pStyle w:val="ListParagraph"/>
        <w:numPr>
          <w:ilvl w:val="0"/>
          <w:numId w:val="3"/>
        </w:numPr>
        <w:rPr>
          <w:rFonts w:ascii="Times New Roman" w:hAnsi="Times New Roman" w:cs="Times New Roman"/>
        </w:rPr>
      </w:pPr>
      <w:r w:rsidRPr="006524FE">
        <w:rPr>
          <w:rFonts w:ascii="Times New Roman" w:hAnsi="Times New Roman" w:cs="Times New Roman"/>
        </w:rPr>
        <w:t>Which projection should be used to store global layers for intermediary processes (</w:t>
      </w:r>
      <w:proofErr w:type="spellStart"/>
      <w:r w:rsidRPr="006524FE">
        <w:rPr>
          <w:rFonts w:ascii="Times New Roman" w:hAnsi="Times New Roman" w:cs="Times New Roman"/>
        </w:rPr>
        <w:t>Behrmann</w:t>
      </w:r>
      <w:proofErr w:type="spellEnd"/>
      <w:r w:rsidRPr="006524FE">
        <w:rPr>
          <w:rFonts w:ascii="Times New Roman" w:hAnsi="Times New Roman" w:cs="Times New Roman"/>
        </w:rPr>
        <w:t>?)</w:t>
      </w:r>
    </w:p>
    <w:p w:rsidR="00F0095B" w:rsidRPr="006524FE" w:rsidRDefault="00F0095B" w:rsidP="00F0095B">
      <w:pPr>
        <w:pStyle w:val="ListParagraph"/>
        <w:numPr>
          <w:ilvl w:val="0"/>
          <w:numId w:val="3"/>
        </w:numPr>
        <w:rPr>
          <w:rFonts w:ascii="Times New Roman" w:hAnsi="Times New Roman" w:cs="Times New Roman"/>
        </w:rPr>
      </w:pPr>
      <w:r w:rsidRPr="006524FE">
        <w:rPr>
          <w:rFonts w:ascii="Times New Roman" w:hAnsi="Times New Roman" w:cs="Times New Roman"/>
        </w:rPr>
        <w:t xml:space="preserve">Will covariate layers also be served as additional end products? For instance the clouds products fused SRTM, Land Cover Consensus data or LST climatology may be of great interest to ecologists and other scientists. </w:t>
      </w:r>
    </w:p>
    <w:p w:rsidR="00F0095B" w:rsidRPr="006524FE" w:rsidRDefault="00F0095B" w:rsidP="00F0095B">
      <w:pPr>
        <w:rPr>
          <w:rFonts w:ascii="Times New Roman" w:hAnsi="Times New Roman" w:cs="Times New Roman"/>
          <w:b/>
          <w:i/>
        </w:rPr>
      </w:pPr>
      <w:r w:rsidRPr="006524FE">
        <w:rPr>
          <w:rFonts w:ascii="Times New Roman" w:hAnsi="Times New Roman" w:cs="Times New Roman"/>
          <w:b/>
          <w:i/>
        </w:rPr>
        <w:t>Current codes:</w:t>
      </w:r>
    </w:p>
    <w:p w:rsidR="00B21CA3" w:rsidRPr="00B21CA3" w:rsidRDefault="00F0095B" w:rsidP="00B21CA3">
      <w:pPr>
        <w:pStyle w:val="ListParagraph"/>
        <w:numPr>
          <w:ilvl w:val="0"/>
          <w:numId w:val="3"/>
        </w:numPr>
        <w:rPr>
          <w:rFonts w:ascii="Times New Roman" w:hAnsi="Times New Roman" w:cs="Times New Roman"/>
        </w:rPr>
      </w:pPr>
      <w:r w:rsidRPr="00D1656C">
        <w:rPr>
          <w:rFonts w:ascii="Times New Roman" w:hAnsi="Times New Roman" w:cs="Times New Roman"/>
          <w:iCs/>
        </w:rPr>
        <w:t xml:space="preserve">LST climatology </w:t>
      </w:r>
      <w:r w:rsidR="00D1656C">
        <w:rPr>
          <w:rFonts w:ascii="Times New Roman" w:hAnsi="Times New Roman" w:cs="Times New Roman"/>
          <w:iCs/>
        </w:rPr>
        <w:t>and MODIS downloading</w:t>
      </w:r>
      <w:r w:rsidRPr="00D1656C">
        <w:rPr>
          <w:rFonts w:ascii="Times New Roman" w:hAnsi="Times New Roman" w:cs="Times New Roman"/>
          <w:iCs/>
        </w:rPr>
        <w:t>:</w:t>
      </w:r>
      <w:r w:rsidRPr="00B21CA3">
        <w:rPr>
          <w:rFonts w:ascii="Times New Roman" w:hAnsi="Times New Roman" w:cs="Times New Roman"/>
          <w:i/>
          <w:iCs/>
        </w:rPr>
        <w:t xml:space="preserve"> </w:t>
      </w:r>
      <w:hyperlink r:id="rId9" w:history="1">
        <w:r w:rsidR="00B21CA3" w:rsidRPr="00B21CA3">
          <w:rPr>
            <w:rStyle w:val="Hyperlink"/>
            <w:rFonts w:ascii="Times New Roman" w:hAnsi="Times New Roman" w:cs="Times New Roman"/>
            <w:i/>
            <w:iCs/>
          </w:rPr>
          <w:t>grass-</w:t>
        </w:r>
        <w:proofErr w:type="spellStart"/>
        <w:r w:rsidR="00B21CA3" w:rsidRPr="00B21CA3">
          <w:rPr>
            <w:rStyle w:val="Hyperlink"/>
            <w:rFonts w:ascii="Times New Roman" w:hAnsi="Times New Roman" w:cs="Times New Roman"/>
            <w:i/>
            <w:iCs/>
          </w:rPr>
          <w:t>setup.R</w:t>
        </w:r>
        <w:proofErr w:type="spellEnd"/>
      </w:hyperlink>
      <w:r w:rsidR="00B21CA3">
        <w:rPr>
          <w:rFonts w:ascii="Times New Roman" w:hAnsi="Times New Roman" w:cs="Times New Roman"/>
          <w:i/>
          <w:iCs/>
        </w:rPr>
        <w:t xml:space="preserve"> ; </w:t>
      </w:r>
      <w:hyperlink r:id="rId10" w:history="1">
        <w:proofErr w:type="spellStart"/>
        <w:r w:rsidR="00B21CA3" w:rsidRPr="00B21CA3">
          <w:rPr>
            <w:rStyle w:val="Hyperlink"/>
            <w:rFonts w:ascii="Times New Roman" w:hAnsi="Times New Roman" w:cs="Times New Roman"/>
          </w:rPr>
          <w:t>download_and_produce_MODIS_LST_climatology.R</w:t>
        </w:r>
        <w:proofErr w:type="spellEnd"/>
      </w:hyperlink>
      <w:r w:rsidR="00B21CA3">
        <w:rPr>
          <w:rFonts w:ascii="Times New Roman" w:hAnsi="Times New Roman" w:cs="Times New Roman"/>
        </w:rPr>
        <w:t xml:space="preserve"> ;</w:t>
      </w:r>
    </w:p>
    <w:p w:rsidR="00B21CA3" w:rsidRPr="00B21CA3" w:rsidRDefault="00D8335C" w:rsidP="00D1656C">
      <w:pPr>
        <w:pStyle w:val="ListParagraph"/>
        <w:rPr>
          <w:rFonts w:ascii="Times New Roman" w:hAnsi="Times New Roman" w:cs="Times New Roman"/>
        </w:rPr>
      </w:pPr>
      <w:hyperlink r:id="rId11" w:history="1">
        <w:r w:rsidR="00B21CA3" w:rsidRPr="00B21CA3">
          <w:rPr>
            <w:rStyle w:val="Hyperlink"/>
            <w:rFonts w:ascii="Times New Roman" w:hAnsi="Times New Roman" w:cs="Times New Roman"/>
          </w:rPr>
          <w:t>LST_climatology.py</w:t>
        </w:r>
      </w:hyperlink>
      <w:r w:rsidR="00B21CA3">
        <w:rPr>
          <w:rFonts w:ascii="Times New Roman" w:hAnsi="Times New Roman" w:cs="Times New Roman"/>
        </w:rPr>
        <w:t xml:space="preserve"> </w:t>
      </w:r>
      <w:proofErr w:type="gramStart"/>
      <w:r w:rsidR="00B21CA3">
        <w:rPr>
          <w:rFonts w:ascii="Times New Roman" w:hAnsi="Times New Roman" w:cs="Times New Roman"/>
        </w:rPr>
        <w:t xml:space="preserve">; </w:t>
      </w:r>
      <w:r w:rsidR="00AD657F">
        <w:rPr>
          <w:rFonts w:ascii="Times New Roman" w:hAnsi="Times New Roman" w:cs="Times New Roman"/>
        </w:rPr>
        <w:t xml:space="preserve"> </w:t>
      </w:r>
      <w:proofErr w:type="gramEnd"/>
      <w:r>
        <w:fldChar w:fldCharType="begin"/>
      </w:r>
      <w:r>
        <w:instrText xml:space="preserve"> HYPERLINK "https://projects.nceas.ucsb.edu/nceas/projects/environment-and-orga/repository/changes/climate/research/oregon/modis-lst/LST_modis_downloading.py?rev=bp%2Finterp" </w:instrText>
      </w:r>
      <w:r>
        <w:fldChar w:fldCharType="separate"/>
      </w:r>
      <w:r w:rsidR="00AD657F" w:rsidRPr="00AD657F">
        <w:rPr>
          <w:rStyle w:val="Hyperlink"/>
          <w:rFonts w:ascii="Times New Roman" w:hAnsi="Times New Roman" w:cs="Times New Roman"/>
        </w:rPr>
        <w:t>LST_modis_downloading.py</w:t>
      </w:r>
      <w:r>
        <w:rPr>
          <w:rStyle w:val="Hyperlink"/>
          <w:rFonts w:ascii="Times New Roman" w:hAnsi="Times New Roman" w:cs="Times New Roman"/>
        </w:rPr>
        <w:fldChar w:fldCharType="end"/>
      </w:r>
    </w:p>
    <w:p w:rsidR="00F0095B" w:rsidRPr="006A250F" w:rsidRDefault="00F0095B" w:rsidP="00F0095B">
      <w:pPr>
        <w:pStyle w:val="ListParagraph"/>
        <w:numPr>
          <w:ilvl w:val="0"/>
          <w:numId w:val="3"/>
        </w:numPr>
        <w:rPr>
          <w:rFonts w:ascii="Times New Roman" w:hAnsi="Times New Roman" w:cs="Times New Roman"/>
        </w:rPr>
      </w:pPr>
      <w:r w:rsidRPr="006A250F">
        <w:rPr>
          <w:rFonts w:ascii="Times New Roman" w:hAnsi="Times New Roman" w:cs="Times New Roman"/>
          <w:iCs/>
        </w:rPr>
        <w:t xml:space="preserve">Cloud product/climatology preparation: </w:t>
      </w:r>
      <w:hyperlink r:id="rId12" w:history="1">
        <w:r w:rsidR="00B21CA3" w:rsidRPr="006A250F">
          <w:rPr>
            <w:rStyle w:val="Hyperlink"/>
            <w:rFonts w:ascii="Times New Roman" w:hAnsi="Times New Roman" w:cs="Times New Roman"/>
            <w:iCs/>
          </w:rPr>
          <w:t>MOD06_Climatology.r</w:t>
        </w:r>
      </w:hyperlink>
      <w:r w:rsidR="00D8335C">
        <w:rPr>
          <w:rStyle w:val="Hyperlink"/>
          <w:rFonts w:ascii="Times New Roman" w:hAnsi="Times New Roman" w:cs="Times New Roman"/>
          <w:iCs/>
        </w:rPr>
        <w:t xml:space="preserve"> </w:t>
      </w:r>
    </w:p>
    <w:p w:rsidR="00F0095B" w:rsidRDefault="00F0095B" w:rsidP="00C908E4">
      <w:pPr>
        <w:pStyle w:val="ListParagraph"/>
        <w:numPr>
          <w:ilvl w:val="0"/>
          <w:numId w:val="3"/>
        </w:numPr>
        <w:rPr>
          <w:rFonts w:ascii="Times New Roman" w:hAnsi="Times New Roman" w:cs="Times New Roman"/>
        </w:rPr>
      </w:pPr>
      <w:r w:rsidRPr="006524FE">
        <w:rPr>
          <w:rFonts w:ascii="Times New Roman" w:hAnsi="Times New Roman" w:cs="Times New Roman"/>
        </w:rPr>
        <w:t>Covariate production:</w:t>
      </w:r>
      <w:r w:rsidR="00C908E4">
        <w:rPr>
          <w:rFonts w:ascii="Times New Roman" w:hAnsi="Times New Roman" w:cs="Times New Roman"/>
        </w:rPr>
        <w:t xml:space="preserve"> </w:t>
      </w:r>
      <w:hyperlink r:id="rId13" w:history="1">
        <w:proofErr w:type="spellStart"/>
        <w:r w:rsidR="00C908E4" w:rsidRPr="00C908E4">
          <w:rPr>
            <w:rStyle w:val="Hyperlink"/>
            <w:rFonts w:ascii="Times New Roman" w:hAnsi="Times New Roman" w:cs="Times New Roman"/>
          </w:rPr>
          <w:t>covariates_production_temperatures.R</w:t>
        </w:r>
        <w:proofErr w:type="spellEnd"/>
      </w:hyperlink>
      <w:r w:rsidR="008070EF" w:rsidRPr="006524FE">
        <w:rPr>
          <w:rFonts w:ascii="Times New Roman" w:hAnsi="Times New Roman" w:cs="Times New Roman"/>
        </w:rPr>
        <w:t xml:space="preserve"> </w:t>
      </w:r>
    </w:p>
    <w:p w:rsidR="00F0095B" w:rsidRPr="006524FE" w:rsidRDefault="00F0095B" w:rsidP="00F0095B">
      <w:pPr>
        <w:spacing w:after="0" w:line="240" w:lineRule="auto"/>
        <w:rPr>
          <w:rFonts w:ascii="Times New Roman" w:hAnsi="Times New Roman" w:cs="Times New Roman"/>
          <w:b/>
          <w:i/>
        </w:rPr>
      </w:pPr>
      <w:r w:rsidRPr="006524FE">
        <w:rPr>
          <w:rFonts w:ascii="Times New Roman" w:hAnsi="Times New Roman" w:cs="Times New Roman"/>
          <w:b/>
          <w:i/>
        </w:rPr>
        <w:t>Specifications and estimated size of inputs: TBD</w:t>
      </w:r>
    </w:p>
    <w:p w:rsidR="00F0095B" w:rsidRPr="006524FE" w:rsidRDefault="00F0095B" w:rsidP="00F0095B">
      <w:pPr>
        <w:spacing w:after="0" w:line="240" w:lineRule="auto"/>
        <w:rPr>
          <w:rFonts w:ascii="Times New Roman" w:hAnsi="Times New Roman" w:cs="Times New Roman"/>
          <w:b/>
          <w:i/>
        </w:rPr>
      </w:pPr>
    </w:p>
    <w:p w:rsidR="00F0095B" w:rsidRDefault="00F0095B" w:rsidP="00F0095B">
      <w:pPr>
        <w:spacing w:after="0" w:line="240" w:lineRule="auto"/>
        <w:rPr>
          <w:rFonts w:ascii="Times New Roman" w:hAnsi="Times New Roman" w:cs="Times New Roman"/>
          <w:b/>
          <w:i/>
        </w:rPr>
      </w:pPr>
      <w:r w:rsidRPr="006524FE">
        <w:rPr>
          <w:rFonts w:ascii="Times New Roman" w:hAnsi="Times New Roman" w:cs="Times New Roman"/>
          <w:b/>
          <w:i/>
        </w:rPr>
        <w:t>Specifications and estimated size of outputs: TBD:</w:t>
      </w:r>
    </w:p>
    <w:p w:rsidR="00D8769C" w:rsidRPr="006524FE" w:rsidRDefault="00D8769C" w:rsidP="00F0095B">
      <w:pPr>
        <w:spacing w:after="0" w:line="240" w:lineRule="auto"/>
        <w:rPr>
          <w:rFonts w:ascii="Times New Roman" w:hAnsi="Times New Roman" w:cs="Times New Roman"/>
          <w:b/>
          <w:i/>
        </w:rPr>
      </w:pPr>
    </w:p>
    <w:tbl>
      <w:tblPr>
        <w:tblStyle w:val="TableGrid"/>
        <w:tblW w:w="7758" w:type="dxa"/>
        <w:tblLayout w:type="fixed"/>
        <w:tblLook w:val="04A0" w:firstRow="1" w:lastRow="0" w:firstColumn="1" w:lastColumn="0" w:noHBand="0" w:noVBand="1"/>
      </w:tblPr>
      <w:tblGrid>
        <w:gridCol w:w="1425"/>
        <w:gridCol w:w="835"/>
        <w:gridCol w:w="1166"/>
        <w:gridCol w:w="1092"/>
        <w:gridCol w:w="1080"/>
        <w:gridCol w:w="1350"/>
        <w:gridCol w:w="810"/>
      </w:tblGrid>
      <w:tr w:rsidR="00F0095B" w:rsidRPr="006524FE" w:rsidTr="00DF3FDC">
        <w:trPr>
          <w:trHeight w:val="506"/>
        </w:trPr>
        <w:tc>
          <w:tcPr>
            <w:tcW w:w="1425" w:type="dxa"/>
          </w:tcPr>
          <w:p w:rsidR="00F0095B" w:rsidRPr="006524FE" w:rsidRDefault="00F0095B" w:rsidP="00DF3FDC">
            <w:pPr>
              <w:rPr>
                <w:rFonts w:ascii="Times New Roman" w:hAnsi="Times New Roman" w:cs="Times New Roman"/>
                <w:b/>
                <w:sz w:val="20"/>
                <w:szCs w:val="20"/>
              </w:rPr>
            </w:pPr>
            <w:r w:rsidRPr="006524FE">
              <w:rPr>
                <w:rFonts w:ascii="Times New Roman" w:hAnsi="Times New Roman" w:cs="Times New Roman"/>
                <w:b/>
                <w:sz w:val="20"/>
                <w:szCs w:val="20"/>
              </w:rPr>
              <w:t>Coding Name</w:t>
            </w:r>
          </w:p>
        </w:tc>
        <w:tc>
          <w:tcPr>
            <w:tcW w:w="835" w:type="dxa"/>
          </w:tcPr>
          <w:p w:rsidR="00F0095B" w:rsidRPr="006524FE" w:rsidRDefault="00F0095B" w:rsidP="00DF3FDC">
            <w:pPr>
              <w:rPr>
                <w:rFonts w:ascii="Times New Roman" w:hAnsi="Times New Roman" w:cs="Times New Roman"/>
                <w:b/>
                <w:sz w:val="20"/>
                <w:szCs w:val="20"/>
              </w:rPr>
            </w:pPr>
            <w:r w:rsidRPr="006524FE">
              <w:rPr>
                <w:rFonts w:ascii="Times New Roman" w:hAnsi="Times New Roman" w:cs="Times New Roman"/>
                <w:b/>
                <w:sz w:val="20"/>
                <w:szCs w:val="20"/>
              </w:rPr>
              <w:t>Size per file</w:t>
            </w:r>
          </w:p>
        </w:tc>
        <w:tc>
          <w:tcPr>
            <w:tcW w:w="1166" w:type="dxa"/>
          </w:tcPr>
          <w:p w:rsidR="00F0095B" w:rsidRPr="006524FE" w:rsidRDefault="00F0095B" w:rsidP="00DF3FDC">
            <w:pPr>
              <w:rPr>
                <w:rFonts w:ascii="Times New Roman" w:hAnsi="Times New Roman" w:cs="Times New Roman"/>
                <w:b/>
                <w:sz w:val="20"/>
                <w:szCs w:val="20"/>
              </w:rPr>
            </w:pPr>
            <w:r w:rsidRPr="006524FE">
              <w:rPr>
                <w:rFonts w:ascii="Times New Roman" w:hAnsi="Times New Roman" w:cs="Times New Roman"/>
                <w:b/>
                <w:sz w:val="20"/>
                <w:szCs w:val="20"/>
              </w:rPr>
              <w:t>Number of files</w:t>
            </w:r>
          </w:p>
        </w:tc>
        <w:tc>
          <w:tcPr>
            <w:tcW w:w="1092" w:type="dxa"/>
          </w:tcPr>
          <w:p w:rsidR="00F0095B" w:rsidRPr="006524FE" w:rsidRDefault="00F0095B" w:rsidP="00DF3FDC">
            <w:pPr>
              <w:rPr>
                <w:rFonts w:ascii="Times New Roman" w:hAnsi="Times New Roman" w:cs="Times New Roman"/>
                <w:b/>
                <w:sz w:val="20"/>
                <w:szCs w:val="20"/>
              </w:rPr>
            </w:pPr>
            <w:r w:rsidRPr="006524FE">
              <w:rPr>
                <w:rFonts w:ascii="Times New Roman" w:hAnsi="Times New Roman" w:cs="Times New Roman"/>
                <w:b/>
                <w:sz w:val="20"/>
                <w:szCs w:val="20"/>
              </w:rPr>
              <w:t>Temporal</w:t>
            </w:r>
          </w:p>
          <w:p w:rsidR="00F0095B" w:rsidRPr="006524FE" w:rsidRDefault="00F0095B" w:rsidP="00DF3FDC">
            <w:pPr>
              <w:rPr>
                <w:rFonts w:ascii="Times New Roman" w:hAnsi="Times New Roman" w:cs="Times New Roman"/>
                <w:b/>
                <w:sz w:val="20"/>
                <w:szCs w:val="20"/>
              </w:rPr>
            </w:pPr>
            <w:r w:rsidRPr="006524FE">
              <w:rPr>
                <w:rFonts w:ascii="Times New Roman" w:hAnsi="Times New Roman" w:cs="Times New Roman"/>
                <w:b/>
                <w:sz w:val="20"/>
                <w:szCs w:val="20"/>
              </w:rPr>
              <w:t>resolution</w:t>
            </w:r>
          </w:p>
        </w:tc>
        <w:tc>
          <w:tcPr>
            <w:tcW w:w="1080" w:type="dxa"/>
          </w:tcPr>
          <w:p w:rsidR="00F0095B" w:rsidRPr="006524FE" w:rsidRDefault="00F0095B" w:rsidP="00DF3FDC">
            <w:pPr>
              <w:rPr>
                <w:rFonts w:ascii="Times New Roman" w:hAnsi="Times New Roman" w:cs="Times New Roman"/>
                <w:b/>
                <w:sz w:val="20"/>
                <w:szCs w:val="20"/>
              </w:rPr>
            </w:pPr>
            <w:r w:rsidRPr="006524FE">
              <w:rPr>
                <w:rFonts w:ascii="Times New Roman" w:hAnsi="Times New Roman" w:cs="Times New Roman"/>
                <w:b/>
                <w:sz w:val="20"/>
                <w:szCs w:val="20"/>
              </w:rPr>
              <w:t>Spatial</w:t>
            </w:r>
          </w:p>
          <w:p w:rsidR="00F0095B" w:rsidRPr="006524FE" w:rsidRDefault="00F0095B" w:rsidP="00DF3FDC">
            <w:pPr>
              <w:rPr>
                <w:rFonts w:ascii="Times New Roman" w:hAnsi="Times New Roman" w:cs="Times New Roman"/>
                <w:b/>
                <w:sz w:val="20"/>
                <w:szCs w:val="20"/>
              </w:rPr>
            </w:pPr>
            <w:r w:rsidRPr="006524FE">
              <w:rPr>
                <w:rFonts w:ascii="Times New Roman" w:hAnsi="Times New Roman" w:cs="Times New Roman"/>
                <w:b/>
                <w:sz w:val="20"/>
                <w:szCs w:val="20"/>
              </w:rPr>
              <w:t>resolution</w:t>
            </w:r>
          </w:p>
        </w:tc>
        <w:tc>
          <w:tcPr>
            <w:tcW w:w="1350" w:type="dxa"/>
          </w:tcPr>
          <w:p w:rsidR="00F0095B" w:rsidRPr="006524FE" w:rsidRDefault="00F0095B" w:rsidP="00DF3FDC">
            <w:pPr>
              <w:rPr>
                <w:rFonts w:ascii="Times New Roman" w:hAnsi="Times New Roman" w:cs="Times New Roman"/>
                <w:b/>
                <w:sz w:val="20"/>
                <w:szCs w:val="20"/>
              </w:rPr>
            </w:pPr>
            <w:r w:rsidRPr="006524FE">
              <w:rPr>
                <w:rFonts w:ascii="Times New Roman" w:hAnsi="Times New Roman" w:cs="Times New Roman"/>
                <w:b/>
                <w:sz w:val="20"/>
                <w:szCs w:val="20"/>
              </w:rPr>
              <w:t>Coordinate system</w:t>
            </w:r>
          </w:p>
        </w:tc>
        <w:tc>
          <w:tcPr>
            <w:tcW w:w="810" w:type="dxa"/>
          </w:tcPr>
          <w:p w:rsidR="00F0095B" w:rsidRPr="006524FE" w:rsidRDefault="00F0095B" w:rsidP="00DF3FDC">
            <w:pPr>
              <w:rPr>
                <w:rFonts w:ascii="Times New Roman" w:hAnsi="Times New Roman" w:cs="Times New Roman"/>
                <w:b/>
                <w:sz w:val="20"/>
                <w:szCs w:val="20"/>
              </w:rPr>
            </w:pPr>
            <w:r w:rsidRPr="006524FE">
              <w:rPr>
                <w:rFonts w:ascii="Times New Roman" w:hAnsi="Times New Roman" w:cs="Times New Roman"/>
                <w:b/>
                <w:sz w:val="20"/>
                <w:szCs w:val="20"/>
              </w:rPr>
              <w:t>File format</w:t>
            </w:r>
          </w:p>
        </w:tc>
      </w:tr>
      <w:tr w:rsidR="00F0095B" w:rsidRPr="006524FE" w:rsidTr="00DF3FDC">
        <w:trPr>
          <w:trHeight w:val="252"/>
        </w:trPr>
        <w:tc>
          <w:tcPr>
            <w:tcW w:w="1425"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Elev</w:t>
            </w:r>
            <w:proofErr w:type="spellEnd"/>
          </w:p>
        </w:tc>
        <w:tc>
          <w:tcPr>
            <w:tcW w:w="835" w:type="dxa"/>
          </w:tcPr>
          <w:p w:rsidR="00F0095B" w:rsidRPr="006524FE" w:rsidRDefault="00F0095B" w:rsidP="00DF3FDC">
            <w:pPr>
              <w:rPr>
                <w:rFonts w:ascii="Times New Roman" w:hAnsi="Times New Roman" w:cs="Times New Roman"/>
                <w:sz w:val="20"/>
                <w:szCs w:val="20"/>
              </w:rPr>
            </w:pPr>
          </w:p>
        </w:tc>
        <w:tc>
          <w:tcPr>
            <w:tcW w:w="1166"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w:t>
            </w:r>
          </w:p>
        </w:tc>
        <w:tc>
          <w:tcPr>
            <w:tcW w:w="1092"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Na -static</w:t>
            </w:r>
          </w:p>
        </w:tc>
        <w:tc>
          <w:tcPr>
            <w:tcW w:w="108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1km</w:t>
            </w:r>
          </w:p>
        </w:tc>
        <w:tc>
          <w:tcPr>
            <w:tcW w:w="135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Behrmann</w:t>
            </w:r>
            <w:proofErr w:type="spellEnd"/>
            <w:r w:rsidRPr="006524FE">
              <w:rPr>
                <w:rFonts w:ascii="Times New Roman" w:hAnsi="Times New Roman" w:cs="Times New Roman"/>
                <w:sz w:val="20"/>
                <w:szCs w:val="20"/>
              </w:rPr>
              <w:t>?</w:t>
            </w:r>
          </w:p>
        </w:tc>
        <w:tc>
          <w:tcPr>
            <w:tcW w:w="81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tif</w:t>
            </w:r>
            <w:proofErr w:type="spellEnd"/>
          </w:p>
        </w:tc>
      </w:tr>
      <w:tr w:rsidR="00F0095B" w:rsidRPr="006524FE" w:rsidTr="00DF3FDC">
        <w:trPr>
          <w:trHeight w:val="119"/>
        </w:trPr>
        <w:tc>
          <w:tcPr>
            <w:tcW w:w="1425"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Lat</w:t>
            </w:r>
            <w:proofErr w:type="spellEnd"/>
            <w:r w:rsidRPr="006524FE">
              <w:rPr>
                <w:rFonts w:ascii="Times New Roman" w:hAnsi="Times New Roman" w:cs="Times New Roman"/>
                <w:sz w:val="20"/>
                <w:szCs w:val="20"/>
              </w:rPr>
              <w:t>, long</w:t>
            </w:r>
          </w:p>
        </w:tc>
        <w:tc>
          <w:tcPr>
            <w:tcW w:w="835" w:type="dxa"/>
          </w:tcPr>
          <w:p w:rsidR="00F0095B" w:rsidRPr="006524FE" w:rsidRDefault="00F0095B" w:rsidP="00DF3FDC">
            <w:pPr>
              <w:rPr>
                <w:rFonts w:ascii="Times New Roman" w:hAnsi="Times New Roman" w:cs="Times New Roman"/>
                <w:sz w:val="20"/>
                <w:szCs w:val="20"/>
              </w:rPr>
            </w:pPr>
          </w:p>
        </w:tc>
        <w:tc>
          <w:tcPr>
            <w:tcW w:w="1166"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2</w:t>
            </w:r>
          </w:p>
        </w:tc>
        <w:tc>
          <w:tcPr>
            <w:tcW w:w="1092"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Na –static</w:t>
            </w:r>
          </w:p>
        </w:tc>
        <w:tc>
          <w:tcPr>
            <w:tcW w:w="108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1km</w:t>
            </w:r>
          </w:p>
        </w:tc>
        <w:tc>
          <w:tcPr>
            <w:tcW w:w="135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Behrmann</w:t>
            </w:r>
            <w:proofErr w:type="spellEnd"/>
            <w:r w:rsidRPr="006524FE">
              <w:rPr>
                <w:rFonts w:ascii="Times New Roman" w:hAnsi="Times New Roman" w:cs="Times New Roman"/>
                <w:sz w:val="20"/>
                <w:szCs w:val="20"/>
              </w:rPr>
              <w:t>?</w:t>
            </w:r>
          </w:p>
        </w:tc>
        <w:tc>
          <w:tcPr>
            <w:tcW w:w="81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Tif</w:t>
            </w:r>
            <w:proofErr w:type="spellEnd"/>
          </w:p>
        </w:tc>
      </w:tr>
      <w:tr w:rsidR="00F0095B" w:rsidRPr="006524FE" w:rsidTr="00DF3FDC">
        <w:trPr>
          <w:trHeight w:val="199"/>
        </w:trPr>
        <w:tc>
          <w:tcPr>
            <w:tcW w:w="1425"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N,N_w,E,E_w</w:t>
            </w:r>
            <w:proofErr w:type="spellEnd"/>
          </w:p>
        </w:tc>
        <w:tc>
          <w:tcPr>
            <w:tcW w:w="835" w:type="dxa"/>
          </w:tcPr>
          <w:p w:rsidR="00F0095B" w:rsidRPr="006524FE" w:rsidRDefault="00F0095B" w:rsidP="00DF3FDC">
            <w:pPr>
              <w:rPr>
                <w:rFonts w:ascii="Times New Roman" w:hAnsi="Times New Roman" w:cs="Times New Roman"/>
                <w:sz w:val="20"/>
                <w:szCs w:val="20"/>
              </w:rPr>
            </w:pPr>
          </w:p>
        </w:tc>
        <w:tc>
          <w:tcPr>
            <w:tcW w:w="1166"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4</w:t>
            </w:r>
          </w:p>
        </w:tc>
        <w:tc>
          <w:tcPr>
            <w:tcW w:w="1092"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Na –static</w:t>
            </w:r>
          </w:p>
        </w:tc>
        <w:tc>
          <w:tcPr>
            <w:tcW w:w="108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1km</w:t>
            </w:r>
          </w:p>
        </w:tc>
        <w:tc>
          <w:tcPr>
            <w:tcW w:w="135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Behrmann</w:t>
            </w:r>
            <w:proofErr w:type="spellEnd"/>
            <w:r w:rsidRPr="006524FE">
              <w:rPr>
                <w:rFonts w:ascii="Times New Roman" w:hAnsi="Times New Roman" w:cs="Times New Roman"/>
                <w:sz w:val="20"/>
                <w:szCs w:val="20"/>
              </w:rPr>
              <w:t>?</w:t>
            </w:r>
          </w:p>
        </w:tc>
        <w:tc>
          <w:tcPr>
            <w:tcW w:w="81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tif</w:t>
            </w:r>
            <w:proofErr w:type="spellEnd"/>
          </w:p>
        </w:tc>
      </w:tr>
      <w:tr w:rsidR="00F0095B" w:rsidRPr="006524FE" w:rsidTr="00DF3FDC">
        <w:trPr>
          <w:trHeight w:val="127"/>
        </w:trPr>
        <w:tc>
          <w:tcPr>
            <w:tcW w:w="1425"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Distoc</w:t>
            </w:r>
            <w:proofErr w:type="spellEnd"/>
          </w:p>
        </w:tc>
        <w:tc>
          <w:tcPr>
            <w:tcW w:w="835" w:type="dxa"/>
          </w:tcPr>
          <w:p w:rsidR="00F0095B" w:rsidRPr="006524FE" w:rsidRDefault="00F0095B" w:rsidP="00DF3FDC">
            <w:pPr>
              <w:rPr>
                <w:rFonts w:ascii="Times New Roman" w:hAnsi="Times New Roman" w:cs="Times New Roman"/>
                <w:sz w:val="20"/>
                <w:szCs w:val="20"/>
              </w:rPr>
            </w:pPr>
          </w:p>
        </w:tc>
        <w:tc>
          <w:tcPr>
            <w:tcW w:w="1166"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w:t>
            </w:r>
          </w:p>
        </w:tc>
        <w:tc>
          <w:tcPr>
            <w:tcW w:w="1092"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Na-static</w:t>
            </w:r>
          </w:p>
        </w:tc>
        <w:tc>
          <w:tcPr>
            <w:tcW w:w="108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1km</w:t>
            </w:r>
          </w:p>
        </w:tc>
        <w:tc>
          <w:tcPr>
            <w:tcW w:w="135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Behrmann</w:t>
            </w:r>
            <w:proofErr w:type="spellEnd"/>
            <w:r w:rsidRPr="006524FE">
              <w:rPr>
                <w:rFonts w:ascii="Times New Roman" w:hAnsi="Times New Roman" w:cs="Times New Roman"/>
                <w:sz w:val="20"/>
                <w:szCs w:val="20"/>
              </w:rPr>
              <w:t>?</w:t>
            </w:r>
          </w:p>
        </w:tc>
        <w:tc>
          <w:tcPr>
            <w:tcW w:w="81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Tif</w:t>
            </w:r>
            <w:proofErr w:type="spellEnd"/>
          </w:p>
        </w:tc>
      </w:tr>
      <w:tr w:rsidR="00F0095B" w:rsidRPr="006524FE" w:rsidTr="00DF3FDC">
        <w:trPr>
          <w:trHeight w:val="119"/>
        </w:trPr>
        <w:tc>
          <w:tcPr>
            <w:tcW w:w="1425"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Lc</w:t>
            </w:r>
            <w:proofErr w:type="spellEnd"/>
          </w:p>
        </w:tc>
        <w:tc>
          <w:tcPr>
            <w:tcW w:w="835" w:type="dxa"/>
          </w:tcPr>
          <w:p w:rsidR="00F0095B" w:rsidRPr="006524FE" w:rsidRDefault="00F0095B" w:rsidP="00DF3FDC">
            <w:pPr>
              <w:rPr>
                <w:rFonts w:ascii="Times New Roman" w:hAnsi="Times New Roman" w:cs="Times New Roman"/>
                <w:sz w:val="20"/>
                <w:szCs w:val="20"/>
              </w:rPr>
            </w:pPr>
          </w:p>
        </w:tc>
        <w:tc>
          <w:tcPr>
            <w:tcW w:w="1166"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13</w:t>
            </w:r>
          </w:p>
        </w:tc>
        <w:tc>
          <w:tcPr>
            <w:tcW w:w="1092"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Na-static</w:t>
            </w:r>
          </w:p>
        </w:tc>
        <w:tc>
          <w:tcPr>
            <w:tcW w:w="108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1km</w:t>
            </w:r>
          </w:p>
        </w:tc>
        <w:tc>
          <w:tcPr>
            <w:tcW w:w="135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Behrmann</w:t>
            </w:r>
            <w:proofErr w:type="spellEnd"/>
            <w:r w:rsidRPr="006524FE">
              <w:rPr>
                <w:rFonts w:ascii="Times New Roman" w:hAnsi="Times New Roman" w:cs="Times New Roman"/>
                <w:sz w:val="20"/>
                <w:szCs w:val="20"/>
              </w:rPr>
              <w:t>?</w:t>
            </w:r>
          </w:p>
        </w:tc>
        <w:tc>
          <w:tcPr>
            <w:tcW w:w="81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Tif</w:t>
            </w:r>
            <w:proofErr w:type="spellEnd"/>
          </w:p>
        </w:tc>
      </w:tr>
      <w:tr w:rsidR="00F0095B" w:rsidRPr="006524FE" w:rsidTr="00DF3FDC">
        <w:trPr>
          <w:trHeight w:val="127"/>
        </w:trPr>
        <w:tc>
          <w:tcPr>
            <w:tcW w:w="1425"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Lst</w:t>
            </w:r>
            <w:proofErr w:type="spellEnd"/>
          </w:p>
        </w:tc>
        <w:tc>
          <w:tcPr>
            <w:tcW w:w="835" w:type="dxa"/>
          </w:tcPr>
          <w:p w:rsidR="00F0095B" w:rsidRPr="006524FE" w:rsidRDefault="00F0095B" w:rsidP="00DF3FDC">
            <w:pPr>
              <w:rPr>
                <w:rFonts w:ascii="Times New Roman" w:hAnsi="Times New Roman" w:cs="Times New Roman"/>
                <w:sz w:val="20"/>
                <w:szCs w:val="20"/>
              </w:rPr>
            </w:pPr>
          </w:p>
        </w:tc>
        <w:tc>
          <w:tcPr>
            <w:tcW w:w="1166"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12</w:t>
            </w:r>
          </w:p>
        </w:tc>
        <w:tc>
          <w:tcPr>
            <w:tcW w:w="1092"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Monthly</w:t>
            </w:r>
          </w:p>
        </w:tc>
        <w:tc>
          <w:tcPr>
            <w:tcW w:w="108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1km</w:t>
            </w:r>
          </w:p>
        </w:tc>
        <w:tc>
          <w:tcPr>
            <w:tcW w:w="135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Sinusoidal</w:t>
            </w:r>
          </w:p>
        </w:tc>
        <w:tc>
          <w:tcPr>
            <w:tcW w:w="81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Tif</w:t>
            </w:r>
            <w:proofErr w:type="spellEnd"/>
          </w:p>
        </w:tc>
      </w:tr>
      <w:tr w:rsidR="00F0095B" w:rsidRPr="006524FE" w:rsidTr="00DF3FDC">
        <w:trPr>
          <w:trHeight w:val="159"/>
        </w:trPr>
        <w:tc>
          <w:tcPr>
            <w:tcW w:w="1425"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ceot,cld,cer20</w:t>
            </w:r>
          </w:p>
        </w:tc>
        <w:tc>
          <w:tcPr>
            <w:tcW w:w="835" w:type="dxa"/>
          </w:tcPr>
          <w:p w:rsidR="00F0095B" w:rsidRPr="006524FE" w:rsidRDefault="00F0095B" w:rsidP="00DF3FDC">
            <w:pPr>
              <w:rPr>
                <w:rFonts w:ascii="Times New Roman" w:hAnsi="Times New Roman" w:cs="Times New Roman"/>
                <w:sz w:val="20"/>
                <w:szCs w:val="20"/>
              </w:rPr>
            </w:pPr>
          </w:p>
        </w:tc>
        <w:tc>
          <w:tcPr>
            <w:tcW w:w="1166"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36</w:t>
            </w:r>
          </w:p>
        </w:tc>
        <w:tc>
          <w:tcPr>
            <w:tcW w:w="1092"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monthly</w:t>
            </w:r>
          </w:p>
        </w:tc>
        <w:tc>
          <w:tcPr>
            <w:tcW w:w="108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1km</w:t>
            </w:r>
          </w:p>
        </w:tc>
        <w:tc>
          <w:tcPr>
            <w:tcW w:w="1350" w:type="dxa"/>
          </w:tcPr>
          <w:p w:rsidR="00F0095B" w:rsidRPr="006524FE" w:rsidRDefault="00F0095B" w:rsidP="00DF3FDC">
            <w:pPr>
              <w:rPr>
                <w:rFonts w:ascii="Times New Roman" w:hAnsi="Times New Roman" w:cs="Times New Roman"/>
                <w:sz w:val="20"/>
                <w:szCs w:val="20"/>
              </w:rPr>
            </w:pPr>
            <w:r w:rsidRPr="006524FE">
              <w:rPr>
                <w:rFonts w:ascii="Times New Roman" w:hAnsi="Times New Roman" w:cs="Times New Roman"/>
                <w:sz w:val="20"/>
                <w:szCs w:val="20"/>
              </w:rPr>
              <w:t>Sinusoidal</w:t>
            </w:r>
          </w:p>
        </w:tc>
        <w:tc>
          <w:tcPr>
            <w:tcW w:w="810" w:type="dxa"/>
          </w:tcPr>
          <w:p w:rsidR="00F0095B" w:rsidRPr="006524FE" w:rsidRDefault="00F0095B" w:rsidP="00DF3FDC">
            <w:pPr>
              <w:rPr>
                <w:rFonts w:ascii="Times New Roman" w:hAnsi="Times New Roman" w:cs="Times New Roman"/>
                <w:sz w:val="20"/>
                <w:szCs w:val="20"/>
              </w:rPr>
            </w:pPr>
            <w:proofErr w:type="spellStart"/>
            <w:r w:rsidRPr="006524FE">
              <w:rPr>
                <w:rFonts w:ascii="Times New Roman" w:hAnsi="Times New Roman" w:cs="Times New Roman"/>
                <w:sz w:val="20"/>
                <w:szCs w:val="20"/>
              </w:rPr>
              <w:t>tif</w:t>
            </w:r>
            <w:proofErr w:type="spellEnd"/>
          </w:p>
        </w:tc>
      </w:tr>
    </w:tbl>
    <w:p w:rsidR="00F0095B" w:rsidRPr="006524FE" w:rsidRDefault="00F0095B">
      <w:pPr>
        <w:rPr>
          <w:rFonts w:ascii="Times New Roman" w:hAnsi="Times New Roman" w:cs="Times New Roman"/>
        </w:rPr>
      </w:pPr>
    </w:p>
    <w:p w:rsidR="000D1521" w:rsidRPr="006524FE" w:rsidRDefault="000D1521" w:rsidP="000D1521">
      <w:pPr>
        <w:pStyle w:val="ListParagraph"/>
        <w:numPr>
          <w:ilvl w:val="1"/>
          <w:numId w:val="1"/>
        </w:numPr>
        <w:rPr>
          <w:rFonts w:ascii="Times New Roman" w:hAnsi="Times New Roman" w:cs="Times New Roman"/>
          <w:b/>
        </w:rPr>
      </w:pPr>
      <w:r w:rsidRPr="006524FE">
        <w:rPr>
          <w:rFonts w:ascii="Times New Roman" w:hAnsi="Times New Roman" w:cs="Times New Roman"/>
          <w:b/>
        </w:rPr>
        <w:t>Station Database production</w:t>
      </w:r>
    </w:p>
    <w:p w:rsidR="00920062" w:rsidRPr="006524FE" w:rsidRDefault="000D1521" w:rsidP="000D1521">
      <w:pPr>
        <w:rPr>
          <w:rFonts w:ascii="Times New Roman" w:hAnsi="Times New Roman" w:cs="Times New Roman"/>
        </w:rPr>
      </w:pPr>
      <w:r w:rsidRPr="006524FE">
        <w:rPr>
          <w:rFonts w:ascii="Times New Roman" w:hAnsi="Times New Roman" w:cs="Times New Roman"/>
        </w:rPr>
        <w:t>This</w:t>
      </w:r>
      <w:r w:rsidR="00563B8D" w:rsidRPr="006524FE">
        <w:rPr>
          <w:rFonts w:ascii="Times New Roman" w:hAnsi="Times New Roman" w:cs="Times New Roman"/>
        </w:rPr>
        <w:t xml:space="preserve"> step </w:t>
      </w:r>
      <w:r w:rsidRPr="006524FE">
        <w:rPr>
          <w:rFonts w:ascii="Times New Roman" w:hAnsi="Times New Roman" w:cs="Times New Roman"/>
        </w:rPr>
        <w:t>includes downloading of station dataset</w:t>
      </w:r>
      <w:r w:rsidR="00563B8D" w:rsidRPr="006524FE">
        <w:rPr>
          <w:rFonts w:ascii="Times New Roman" w:hAnsi="Times New Roman" w:cs="Times New Roman"/>
        </w:rPr>
        <w:t>s</w:t>
      </w:r>
      <w:r w:rsidRPr="006524FE">
        <w:rPr>
          <w:rFonts w:ascii="Times New Roman" w:hAnsi="Times New Roman" w:cs="Times New Roman"/>
        </w:rPr>
        <w:t xml:space="preserve"> from the internet </w:t>
      </w:r>
      <w:r w:rsidR="009853B8" w:rsidRPr="006524FE">
        <w:rPr>
          <w:rFonts w:ascii="Times New Roman" w:hAnsi="Times New Roman" w:cs="Times New Roman"/>
        </w:rPr>
        <w:t>and from other storage devices</w:t>
      </w:r>
      <w:r w:rsidRPr="006524FE">
        <w:rPr>
          <w:rFonts w:ascii="Times New Roman" w:hAnsi="Times New Roman" w:cs="Times New Roman"/>
        </w:rPr>
        <w:t xml:space="preserve"> such as DVD</w:t>
      </w:r>
      <w:r w:rsidR="009853B8" w:rsidRPr="006524FE">
        <w:rPr>
          <w:rFonts w:ascii="Times New Roman" w:hAnsi="Times New Roman" w:cs="Times New Roman"/>
        </w:rPr>
        <w:t>.</w:t>
      </w:r>
      <w:r w:rsidRPr="006524FE">
        <w:rPr>
          <w:rFonts w:ascii="Times New Roman" w:hAnsi="Times New Roman" w:cs="Times New Roman"/>
        </w:rPr>
        <w:t xml:space="preserve"> </w:t>
      </w:r>
      <w:r w:rsidR="009853B8" w:rsidRPr="006524FE">
        <w:rPr>
          <w:rFonts w:ascii="Times New Roman" w:hAnsi="Times New Roman" w:cs="Times New Roman"/>
        </w:rPr>
        <w:t>The process will include the organization or reorganiz</w:t>
      </w:r>
      <w:r w:rsidR="00563B8D" w:rsidRPr="006524FE">
        <w:rPr>
          <w:rFonts w:ascii="Times New Roman" w:hAnsi="Times New Roman" w:cs="Times New Roman"/>
        </w:rPr>
        <w:t>ation of datasets in tables to</w:t>
      </w:r>
      <w:r w:rsidR="009853B8" w:rsidRPr="006524FE">
        <w:rPr>
          <w:rFonts w:ascii="Times New Roman" w:hAnsi="Times New Roman" w:cs="Times New Roman"/>
        </w:rPr>
        <w:t xml:space="preserve"> allow querying based on time (daily and monthly time step), st</w:t>
      </w:r>
      <w:r w:rsidR="00563B8D" w:rsidRPr="006524FE">
        <w:rPr>
          <w:rFonts w:ascii="Times New Roman" w:hAnsi="Times New Roman" w:cs="Times New Roman"/>
        </w:rPr>
        <w:t xml:space="preserve">ation ID and </w:t>
      </w:r>
      <w:r w:rsidR="009853B8" w:rsidRPr="006524FE">
        <w:rPr>
          <w:rFonts w:ascii="Times New Roman" w:hAnsi="Times New Roman" w:cs="Times New Roman"/>
        </w:rPr>
        <w:t>location.</w:t>
      </w:r>
      <w:r w:rsidRPr="006524FE">
        <w:rPr>
          <w:rFonts w:ascii="Times New Roman" w:hAnsi="Times New Roman" w:cs="Times New Roman"/>
        </w:rPr>
        <w:t xml:space="preserve"> GHCN</w:t>
      </w:r>
      <w:r w:rsidR="009853B8" w:rsidRPr="006524FE">
        <w:rPr>
          <w:rFonts w:ascii="Times New Roman" w:hAnsi="Times New Roman" w:cs="Times New Roman"/>
        </w:rPr>
        <w:t xml:space="preserve"> is expected to be the most important source but additional datasets (such as the FAO</w:t>
      </w:r>
      <w:r w:rsidR="00563B8D" w:rsidRPr="006524FE">
        <w:rPr>
          <w:rFonts w:ascii="Times New Roman" w:hAnsi="Times New Roman" w:cs="Times New Roman"/>
        </w:rPr>
        <w:t xml:space="preserve"> </w:t>
      </w:r>
      <w:proofErr w:type="spellStart"/>
      <w:r w:rsidR="00563B8D" w:rsidRPr="006524FE">
        <w:rPr>
          <w:rFonts w:ascii="Times New Roman" w:hAnsi="Times New Roman" w:cs="Times New Roman"/>
        </w:rPr>
        <w:t>climatologies</w:t>
      </w:r>
      <w:proofErr w:type="spellEnd"/>
      <w:r w:rsidR="009853B8" w:rsidRPr="006524FE">
        <w:rPr>
          <w:rFonts w:ascii="Times New Roman" w:hAnsi="Times New Roman" w:cs="Times New Roman"/>
        </w:rPr>
        <w:t>) will be included</w:t>
      </w:r>
      <w:r w:rsidRPr="006524FE">
        <w:rPr>
          <w:rFonts w:ascii="Times New Roman" w:hAnsi="Times New Roman" w:cs="Times New Roman"/>
        </w:rPr>
        <w:t xml:space="preserve">. </w:t>
      </w:r>
      <w:r w:rsidR="008539B7" w:rsidRPr="006524FE">
        <w:rPr>
          <w:rFonts w:ascii="Times New Roman" w:hAnsi="Times New Roman" w:cs="Times New Roman"/>
        </w:rPr>
        <w:t>Since s</w:t>
      </w:r>
      <w:r w:rsidR="009853B8" w:rsidRPr="006524FE">
        <w:rPr>
          <w:rFonts w:ascii="Times New Roman" w:hAnsi="Times New Roman" w:cs="Times New Roman"/>
        </w:rPr>
        <w:t>ome data</w:t>
      </w:r>
      <w:r w:rsidR="00D83A17" w:rsidRPr="006524FE">
        <w:rPr>
          <w:rFonts w:ascii="Times New Roman" w:hAnsi="Times New Roman" w:cs="Times New Roman"/>
        </w:rPr>
        <w:t xml:space="preserve"> source may contain </w:t>
      </w:r>
      <w:r w:rsidR="009853B8" w:rsidRPr="006524FE">
        <w:rPr>
          <w:rFonts w:ascii="Times New Roman" w:hAnsi="Times New Roman" w:cs="Times New Roman"/>
        </w:rPr>
        <w:t xml:space="preserve">monthly </w:t>
      </w:r>
      <w:r w:rsidR="000E2624" w:rsidRPr="006524FE">
        <w:rPr>
          <w:rFonts w:ascii="Times New Roman" w:hAnsi="Times New Roman" w:cs="Times New Roman"/>
        </w:rPr>
        <w:t xml:space="preserve">information </w:t>
      </w:r>
      <w:r w:rsidR="00D83A17" w:rsidRPr="006524FE">
        <w:rPr>
          <w:rFonts w:ascii="Times New Roman" w:hAnsi="Times New Roman" w:cs="Times New Roman"/>
        </w:rPr>
        <w:t>only</w:t>
      </w:r>
      <w:r w:rsidR="008539B7" w:rsidRPr="006524FE">
        <w:rPr>
          <w:rFonts w:ascii="Times New Roman" w:hAnsi="Times New Roman" w:cs="Times New Roman"/>
        </w:rPr>
        <w:t>, the project will necessitate</w:t>
      </w:r>
      <w:r w:rsidR="00563B8D" w:rsidRPr="006524FE">
        <w:rPr>
          <w:rFonts w:ascii="Times New Roman" w:hAnsi="Times New Roman" w:cs="Times New Roman"/>
        </w:rPr>
        <w:t xml:space="preserve"> </w:t>
      </w:r>
      <w:r w:rsidR="00D83A17" w:rsidRPr="006524FE">
        <w:rPr>
          <w:rFonts w:ascii="Times New Roman" w:hAnsi="Times New Roman" w:cs="Times New Roman"/>
        </w:rPr>
        <w:t xml:space="preserve">the creation of </w:t>
      </w:r>
      <w:r w:rsidRPr="006524FE">
        <w:rPr>
          <w:rFonts w:ascii="Times New Roman" w:hAnsi="Times New Roman" w:cs="Times New Roman"/>
        </w:rPr>
        <w:t>monthly and daily database</w:t>
      </w:r>
      <w:r w:rsidR="008539B7" w:rsidRPr="006524FE">
        <w:rPr>
          <w:rFonts w:ascii="Times New Roman" w:hAnsi="Times New Roman" w:cs="Times New Roman"/>
        </w:rPr>
        <w:t>s</w:t>
      </w:r>
      <w:r w:rsidRPr="006524FE">
        <w:rPr>
          <w:rFonts w:ascii="Times New Roman" w:hAnsi="Times New Roman" w:cs="Times New Roman"/>
        </w:rPr>
        <w:t xml:space="preserve"> (to be </w:t>
      </w:r>
      <w:proofErr w:type="gramStart"/>
      <w:r w:rsidRPr="006524FE">
        <w:rPr>
          <w:rFonts w:ascii="Times New Roman" w:hAnsi="Times New Roman" w:cs="Times New Roman"/>
        </w:rPr>
        <w:t>decided</w:t>
      </w:r>
      <w:r w:rsidR="009853B8" w:rsidRPr="006524FE">
        <w:rPr>
          <w:rFonts w:ascii="Times New Roman" w:hAnsi="Times New Roman" w:cs="Times New Roman"/>
        </w:rPr>
        <w:t>/discussed</w:t>
      </w:r>
      <w:proofErr w:type="gramEnd"/>
      <w:r w:rsidRPr="006524FE">
        <w:rPr>
          <w:rFonts w:ascii="Times New Roman" w:hAnsi="Times New Roman" w:cs="Times New Roman"/>
        </w:rPr>
        <w:t>).</w:t>
      </w:r>
      <w:r w:rsidR="009853B8" w:rsidRPr="006524FE">
        <w:rPr>
          <w:rFonts w:ascii="Times New Roman" w:hAnsi="Times New Roman" w:cs="Times New Roman"/>
        </w:rPr>
        <w:t xml:space="preserve"> Data</w:t>
      </w:r>
      <w:r w:rsidR="008E194E">
        <w:rPr>
          <w:rFonts w:ascii="Times New Roman" w:hAnsi="Times New Roman" w:cs="Times New Roman"/>
        </w:rPr>
        <w:t xml:space="preserve"> </w:t>
      </w:r>
      <w:r w:rsidR="008539B7" w:rsidRPr="006524FE">
        <w:rPr>
          <w:rFonts w:ascii="Times New Roman" w:hAnsi="Times New Roman" w:cs="Times New Roman"/>
        </w:rPr>
        <w:t>sources</w:t>
      </w:r>
      <w:r w:rsidR="009853B8" w:rsidRPr="006524FE">
        <w:rPr>
          <w:rFonts w:ascii="Times New Roman" w:hAnsi="Times New Roman" w:cs="Times New Roman"/>
        </w:rPr>
        <w:t xml:space="preserve"> </w:t>
      </w:r>
      <w:r w:rsidR="00563B8D" w:rsidRPr="006524FE">
        <w:rPr>
          <w:rFonts w:ascii="Times New Roman" w:hAnsi="Times New Roman" w:cs="Times New Roman"/>
        </w:rPr>
        <w:t>are of</w:t>
      </w:r>
      <w:r w:rsidR="009853B8" w:rsidRPr="006524FE">
        <w:rPr>
          <w:rFonts w:ascii="Times New Roman" w:hAnsi="Times New Roman" w:cs="Times New Roman"/>
        </w:rPr>
        <w:t xml:space="preserve"> different </w:t>
      </w:r>
      <w:r w:rsidRPr="006524FE">
        <w:rPr>
          <w:rFonts w:ascii="Times New Roman" w:hAnsi="Times New Roman" w:cs="Times New Roman"/>
        </w:rPr>
        <w:t xml:space="preserve">quality </w:t>
      </w:r>
      <w:r w:rsidR="008539B7" w:rsidRPr="006524FE">
        <w:rPr>
          <w:rFonts w:ascii="Times New Roman" w:hAnsi="Times New Roman" w:cs="Times New Roman"/>
        </w:rPr>
        <w:t xml:space="preserve">therefore </w:t>
      </w:r>
      <w:r w:rsidRPr="006524FE">
        <w:rPr>
          <w:rFonts w:ascii="Times New Roman" w:hAnsi="Times New Roman" w:cs="Times New Roman"/>
        </w:rPr>
        <w:t xml:space="preserve">it will be necessary to </w:t>
      </w:r>
      <w:r w:rsidR="00920062" w:rsidRPr="006524FE">
        <w:rPr>
          <w:rFonts w:ascii="Times New Roman" w:hAnsi="Times New Roman" w:cs="Times New Roman"/>
        </w:rPr>
        <w:t xml:space="preserve">retain the quality information </w:t>
      </w:r>
      <w:r w:rsidR="009853B8" w:rsidRPr="006524FE">
        <w:rPr>
          <w:rFonts w:ascii="Times New Roman" w:hAnsi="Times New Roman" w:cs="Times New Roman"/>
        </w:rPr>
        <w:t>for all input datasets</w:t>
      </w:r>
      <w:r w:rsidR="00920062" w:rsidRPr="006524FE">
        <w:rPr>
          <w:rFonts w:ascii="Times New Roman" w:hAnsi="Times New Roman" w:cs="Times New Roman"/>
        </w:rPr>
        <w:t>. Since the GHCN database has undergone a</w:t>
      </w:r>
      <w:r w:rsidR="009853B8" w:rsidRPr="006524FE">
        <w:rPr>
          <w:rFonts w:ascii="Times New Roman" w:hAnsi="Times New Roman" w:cs="Times New Roman"/>
        </w:rPr>
        <w:t xml:space="preserve"> very</w:t>
      </w:r>
      <w:r w:rsidR="00920062" w:rsidRPr="006524FE">
        <w:rPr>
          <w:rFonts w:ascii="Times New Roman" w:hAnsi="Times New Roman" w:cs="Times New Roman"/>
        </w:rPr>
        <w:t xml:space="preserve"> stringent qu</w:t>
      </w:r>
      <w:r w:rsidR="009853B8" w:rsidRPr="006524FE">
        <w:rPr>
          <w:rFonts w:ascii="Times New Roman" w:hAnsi="Times New Roman" w:cs="Times New Roman"/>
        </w:rPr>
        <w:t xml:space="preserve">ality process, </w:t>
      </w:r>
      <w:r w:rsidR="008539B7" w:rsidRPr="006524FE">
        <w:rPr>
          <w:rFonts w:ascii="Times New Roman" w:hAnsi="Times New Roman" w:cs="Times New Roman"/>
        </w:rPr>
        <w:t>it</w:t>
      </w:r>
      <w:r w:rsidR="009853B8" w:rsidRPr="006524FE">
        <w:rPr>
          <w:rFonts w:ascii="Times New Roman" w:hAnsi="Times New Roman" w:cs="Times New Roman"/>
        </w:rPr>
        <w:t xml:space="preserve"> </w:t>
      </w:r>
      <w:r w:rsidR="008539B7" w:rsidRPr="006524FE">
        <w:rPr>
          <w:rFonts w:ascii="Times New Roman" w:hAnsi="Times New Roman" w:cs="Times New Roman"/>
        </w:rPr>
        <w:t>is</w:t>
      </w:r>
      <w:r w:rsidR="009853B8" w:rsidRPr="006524FE">
        <w:rPr>
          <w:rFonts w:ascii="Times New Roman" w:hAnsi="Times New Roman" w:cs="Times New Roman"/>
        </w:rPr>
        <w:t xml:space="preserve"> probably</w:t>
      </w:r>
      <w:r w:rsidR="00D83A17" w:rsidRPr="006524FE">
        <w:rPr>
          <w:rFonts w:ascii="Times New Roman" w:hAnsi="Times New Roman" w:cs="Times New Roman"/>
        </w:rPr>
        <w:t xml:space="preserve"> the most reliable source. We can potentially</w:t>
      </w:r>
      <w:r w:rsidR="00920062" w:rsidRPr="006524FE">
        <w:rPr>
          <w:rFonts w:ascii="Times New Roman" w:hAnsi="Times New Roman" w:cs="Times New Roman"/>
        </w:rPr>
        <w:t xml:space="preserve"> follow the approach described in Hijmans et al. 2005</w:t>
      </w:r>
      <w:r w:rsidR="00D83A17" w:rsidRPr="006524FE">
        <w:rPr>
          <w:rFonts w:ascii="Times New Roman" w:hAnsi="Times New Roman" w:cs="Times New Roman"/>
        </w:rPr>
        <w:t xml:space="preserve"> and use</w:t>
      </w:r>
      <w:r w:rsidR="00920062" w:rsidRPr="006524FE">
        <w:rPr>
          <w:rFonts w:ascii="Times New Roman" w:hAnsi="Times New Roman" w:cs="Times New Roman"/>
        </w:rPr>
        <w:t xml:space="preserve"> stations from less</w:t>
      </w:r>
      <w:r w:rsidR="009853B8" w:rsidRPr="006524FE">
        <w:rPr>
          <w:rFonts w:ascii="Times New Roman" w:hAnsi="Times New Roman" w:cs="Times New Roman"/>
        </w:rPr>
        <w:t xml:space="preserve">er </w:t>
      </w:r>
      <w:r w:rsidR="00920062" w:rsidRPr="006524FE">
        <w:rPr>
          <w:rFonts w:ascii="Times New Roman" w:hAnsi="Times New Roman" w:cs="Times New Roman"/>
        </w:rPr>
        <w:t xml:space="preserve">known sources </w:t>
      </w:r>
      <w:r w:rsidR="009853B8" w:rsidRPr="006524FE">
        <w:rPr>
          <w:rFonts w:ascii="Times New Roman" w:hAnsi="Times New Roman" w:cs="Times New Roman"/>
        </w:rPr>
        <w:t xml:space="preserve">only </w:t>
      </w:r>
      <w:r w:rsidR="008E194E">
        <w:rPr>
          <w:rFonts w:ascii="Times New Roman" w:hAnsi="Times New Roman" w:cs="Times New Roman"/>
        </w:rPr>
        <w:t>in cases</w:t>
      </w:r>
      <w:r w:rsidR="009853B8" w:rsidRPr="006524FE">
        <w:rPr>
          <w:rFonts w:ascii="Times New Roman" w:hAnsi="Times New Roman" w:cs="Times New Roman"/>
        </w:rPr>
        <w:t xml:space="preserve"> there </w:t>
      </w:r>
      <w:r w:rsidR="008E194E">
        <w:rPr>
          <w:rFonts w:ascii="Times New Roman" w:hAnsi="Times New Roman" w:cs="Times New Roman"/>
        </w:rPr>
        <w:t>are</w:t>
      </w:r>
      <w:r w:rsidR="00906D0F" w:rsidRPr="006524FE">
        <w:rPr>
          <w:rFonts w:ascii="Times New Roman" w:hAnsi="Times New Roman" w:cs="Times New Roman"/>
        </w:rPr>
        <w:t xml:space="preserve"> insufficient number</w:t>
      </w:r>
      <w:r w:rsidR="008E194E">
        <w:rPr>
          <w:rFonts w:ascii="Times New Roman" w:hAnsi="Times New Roman" w:cs="Times New Roman"/>
        </w:rPr>
        <w:t>s</w:t>
      </w:r>
      <w:r w:rsidR="00906D0F" w:rsidRPr="006524FE">
        <w:rPr>
          <w:rFonts w:ascii="Times New Roman" w:hAnsi="Times New Roman" w:cs="Times New Roman"/>
        </w:rPr>
        <w:t xml:space="preserve"> of station</w:t>
      </w:r>
      <w:r w:rsidR="008E194E">
        <w:rPr>
          <w:rFonts w:ascii="Times New Roman" w:hAnsi="Times New Roman" w:cs="Times New Roman"/>
        </w:rPr>
        <w:t>s</w:t>
      </w:r>
      <w:r w:rsidR="000E2624" w:rsidRPr="006524FE">
        <w:rPr>
          <w:rFonts w:ascii="Times New Roman" w:hAnsi="Times New Roman" w:cs="Times New Roman"/>
        </w:rPr>
        <w:t xml:space="preserve"> drawn</w:t>
      </w:r>
      <w:r w:rsidR="009853B8" w:rsidRPr="006524FE">
        <w:rPr>
          <w:rFonts w:ascii="Times New Roman" w:hAnsi="Times New Roman" w:cs="Times New Roman"/>
        </w:rPr>
        <w:t xml:space="preserve"> from the GHCN.</w:t>
      </w:r>
      <w:r w:rsidR="00AD4329" w:rsidRPr="006524FE">
        <w:rPr>
          <w:rFonts w:ascii="Times New Roman" w:hAnsi="Times New Roman" w:cs="Times New Roman"/>
        </w:rPr>
        <w:t xml:space="preserve"> </w:t>
      </w:r>
    </w:p>
    <w:p w:rsidR="00E10AEA" w:rsidRPr="006524FE" w:rsidRDefault="00E10AEA" w:rsidP="000D1521">
      <w:pPr>
        <w:rPr>
          <w:rFonts w:ascii="Times New Roman" w:hAnsi="Times New Roman" w:cs="Times New Roman"/>
        </w:rPr>
      </w:pPr>
      <w:r w:rsidRPr="006524FE">
        <w:rPr>
          <w:rFonts w:ascii="Times New Roman" w:hAnsi="Times New Roman" w:cs="Times New Roman"/>
        </w:rPr>
        <w:t>Queries can be made over different time period (i.e. 1980-2011 or 200-2011)</w:t>
      </w:r>
      <w:r w:rsidR="00DF3FDC" w:rsidRPr="006524FE">
        <w:rPr>
          <w:rFonts w:ascii="Times New Roman" w:hAnsi="Times New Roman" w:cs="Times New Roman"/>
        </w:rPr>
        <w:t xml:space="preserve"> and the current codes allow for varying the time period of the queries</w:t>
      </w:r>
      <w:r w:rsidRPr="006524FE">
        <w:rPr>
          <w:rFonts w:ascii="Times New Roman" w:hAnsi="Times New Roman" w:cs="Times New Roman"/>
        </w:rPr>
        <w:t>. Options are</w:t>
      </w:r>
      <w:r w:rsidR="00DF3FDC" w:rsidRPr="006524FE">
        <w:rPr>
          <w:rFonts w:ascii="Times New Roman" w:hAnsi="Times New Roman" w:cs="Times New Roman"/>
        </w:rPr>
        <w:t xml:space="preserve"> also</w:t>
      </w:r>
      <w:r w:rsidRPr="006524FE">
        <w:rPr>
          <w:rFonts w:ascii="Times New Roman" w:hAnsi="Times New Roman" w:cs="Times New Roman"/>
        </w:rPr>
        <w:t xml:space="preserve"> provide</w:t>
      </w:r>
      <w:r w:rsidR="00DF3FDC" w:rsidRPr="006524FE">
        <w:rPr>
          <w:rFonts w:ascii="Times New Roman" w:hAnsi="Times New Roman" w:cs="Times New Roman"/>
        </w:rPr>
        <w:t>d</w:t>
      </w:r>
      <w:r w:rsidRPr="006524FE">
        <w:rPr>
          <w:rFonts w:ascii="Times New Roman" w:hAnsi="Times New Roman" w:cs="Times New Roman"/>
        </w:rPr>
        <w:t xml:space="preserve"> to take into account</w:t>
      </w:r>
      <w:r w:rsidR="00DD6C16">
        <w:rPr>
          <w:rFonts w:ascii="Times New Roman" w:hAnsi="Times New Roman" w:cs="Times New Roman"/>
        </w:rPr>
        <w:t xml:space="preserve"> GHCND</w:t>
      </w:r>
      <w:r w:rsidRPr="006524FE">
        <w:rPr>
          <w:rFonts w:ascii="Times New Roman" w:hAnsi="Times New Roman" w:cs="Times New Roman"/>
        </w:rPr>
        <w:t xml:space="preserve"> flags values.</w:t>
      </w:r>
    </w:p>
    <w:p w:rsidR="00920062" w:rsidRPr="006524FE" w:rsidRDefault="00932280" w:rsidP="00920062">
      <w:pPr>
        <w:rPr>
          <w:rFonts w:ascii="Times New Roman" w:hAnsi="Times New Roman" w:cs="Times New Roman"/>
          <w:b/>
          <w:i/>
        </w:rPr>
      </w:pPr>
      <w:r w:rsidRPr="006524FE">
        <w:rPr>
          <w:rFonts w:ascii="Times New Roman" w:hAnsi="Times New Roman" w:cs="Times New Roman"/>
          <w:b/>
          <w:i/>
        </w:rPr>
        <w:t xml:space="preserve">Challenges and </w:t>
      </w:r>
      <w:r w:rsidR="00920062" w:rsidRPr="006524FE">
        <w:rPr>
          <w:rFonts w:ascii="Times New Roman" w:hAnsi="Times New Roman" w:cs="Times New Roman"/>
          <w:b/>
          <w:i/>
        </w:rPr>
        <w:t>Issues:</w:t>
      </w:r>
    </w:p>
    <w:p w:rsidR="000D1521" w:rsidRPr="006524FE" w:rsidRDefault="00920062" w:rsidP="000D1521">
      <w:pPr>
        <w:pStyle w:val="ListParagraph"/>
        <w:numPr>
          <w:ilvl w:val="0"/>
          <w:numId w:val="3"/>
        </w:numPr>
        <w:rPr>
          <w:rFonts w:ascii="Times New Roman" w:hAnsi="Times New Roman" w:cs="Times New Roman"/>
        </w:rPr>
      </w:pPr>
      <w:r w:rsidRPr="006524FE">
        <w:rPr>
          <w:rFonts w:ascii="Times New Roman" w:hAnsi="Times New Roman" w:cs="Times New Roman"/>
        </w:rPr>
        <w:t>Should we use one or multiple database at t</w:t>
      </w:r>
      <w:r w:rsidR="00932280" w:rsidRPr="006524FE">
        <w:rPr>
          <w:rFonts w:ascii="Times New Roman" w:hAnsi="Times New Roman" w:cs="Times New Roman"/>
        </w:rPr>
        <w:t>he daily and monthly time scale</w:t>
      </w:r>
      <w:r w:rsidR="00D83A17" w:rsidRPr="006524FE">
        <w:rPr>
          <w:rFonts w:ascii="Times New Roman" w:hAnsi="Times New Roman" w:cs="Times New Roman"/>
        </w:rPr>
        <w:t>?</w:t>
      </w:r>
    </w:p>
    <w:p w:rsidR="00920062" w:rsidRPr="006524FE" w:rsidRDefault="00932280" w:rsidP="00920062">
      <w:pPr>
        <w:pStyle w:val="ListParagraph"/>
        <w:numPr>
          <w:ilvl w:val="0"/>
          <w:numId w:val="3"/>
        </w:numPr>
        <w:rPr>
          <w:rFonts w:ascii="Times New Roman" w:hAnsi="Times New Roman" w:cs="Times New Roman"/>
        </w:rPr>
      </w:pPr>
      <w:r w:rsidRPr="006524FE">
        <w:rPr>
          <w:rFonts w:ascii="Times New Roman" w:hAnsi="Times New Roman" w:cs="Times New Roman"/>
        </w:rPr>
        <w:t>How do we d</w:t>
      </w:r>
      <w:r w:rsidR="00920062" w:rsidRPr="006524FE">
        <w:rPr>
          <w:rFonts w:ascii="Times New Roman" w:hAnsi="Times New Roman" w:cs="Times New Roman"/>
        </w:rPr>
        <w:t>eal with the multiple quality</w:t>
      </w:r>
      <w:r w:rsidRPr="006524FE">
        <w:rPr>
          <w:rFonts w:ascii="Times New Roman" w:hAnsi="Times New Roman" w:cs="Times New Roman"/>
        </w:rPr>
        <w:t xml:space="preserve"> and redundancy from </w:t>
      </w:r>
      <w:r w:rsidR="00193B61" w:rsidRPr="006524FE">
        <w:rPr>
          <w:rFonts w:ascii="Times New Roman" w:hAnsi="Times New Roman" w:cs="Times New Roman"/>
        </w:rPr>
        <w:t>sources?</w:t>
      </w:r>
    </w:p>
    <w:p w:rsidR="00932280" w:rsidRPr="006524FE" w:rsidRDefault="00906D0F" w:rsidP="00920062">
      <w:pPr>
        <w:pStyle w:val="ListParagraph"/>
        <w:numPr>
          <w:ilvl w:val="0"/>
          <w:numId w:val="3"/>
        </w:numPr>
        <w:rPr>
          <w:rFonts w:ascii="Times New Roman" w:hAnsi="Times New Roman" w:cs="Times New Roman"/>
        </w:rPr>
      </w:pPr>
      <w:r w:rsidRPr="006524FE">
        <w:rPr>
          <w:rFonts w:ascii="Times New Roman" w:hAnsi="Times New Roman" w:cs="Times New Roman"/>
        </w:rPr>
        <w:t xml:space="preserve">Will some </w:t>
      </w:r>
      <w:r w:rsidR="00932280" w:rsidRPr="006524FE">
        <w:rPr>
          <w:rFonts w:ascii="Times New Roman" w:hAnsi="Times New Roman" w:cs="Times New Roman"/>
        </w:rPr>
        <w:t>quality procedure</w:t>
      </w:r>
      <w:r w:rsidRPr="006524FE">
        <w:rPr>
          <w:rFonts w:ascii="Times New Roman" w:hAnsi="Times New Roman" w:cs="Times New Roman"/>
        </w:rPr>
        <w:t xml:space="preserve">s be put in place to </w:t>
      </w:r>
      <w:r w:rsidR="00932280" w:rsidRPr="006524FE">
        <w:rPr>
          <w:rFonts w:ascii="Times New Roman" w:hAnsi="Times New Roman" w:cs="Times New Roman"/>
        </w:rPr>
        <w:t>assess</w:t>
      </w:r>
      <w:r w:rsidR="00D83A17" w:rsidRPr="006524FE">
        <w:rPr>
          <w:rFonts w:ascii="Times New Roman" w:hAnsi="Times New Roman" w:cs="Times New Roman"/>
        </w:rPr>
        <w:t xml:space="preserve"> the </w:t>
      </w:r>
      <w:r w:rsidR="003F4E63" w:rsidRPr="006524FE">
        <w:rPr>
          <w:rFonts w:ascii="Times New Roman" w:hAnsi="Times New Roman" w:cs="Times New Roman"/>
        </w:rPr>
        <w:t>quality of input data</w:t>
      </w:r>
      <w:r w:rsidR="00932280" w:rsidRPr="006524FE">
        <w:rPr>
          <w:rFonts w:ascii="Times New Roman" w:hAnsi="Times New Roman" w:cs="Times New Roman"/>
        </w:rPr>
        <w:t>?</w:t>
      </w:r>
    </w:p>
    <w:p w:rsidR="00D83A17" w:rsidRPr="006524FE" w:rsidRDefault="00D83A17" w:rsidP="00D83A17">
      <w:pPr>
        <w:pStyle w:val="ListParagraph"/>
        <w:numPr>
          <w:ilvl w:val="0"/>
          <w:numId w:val="3"/>
        </w:numPr>
        <w:rPr>
          <w:rFonts w:ascii="Times New Roman" w:hAnsi="Times New Roman" w:cs="Times New Roman"/>
        </w:rPr>
      </w:pPr>
      <w:r w:rsidRPr="006524FE">
        <w:rPr>
          <w:rFonts w:ascii="Times New Roman" w:hAnsi="Times New Roman" w:cs="Times New Roman"/>
        </w:rPr>
        <w:t>How often will the station</w:t>
      </w:r>
      <w:r w:rsidR="00932280" w:rsidRPr="006524FE">
        <w:rPr>
          <w:rFonts w:ascii="Times New Roman" w:hAnsi="Times New Roman" w:cs="Times New Roman"/>
        </w:rPr>
        <w:t xml:space="preserve"> database </w:t>
      </w:r>
      <w:r w:rsidRPr="006524FE">
        <w:rPr>
          <w:rFonts w:ascii="Times New Roman" w:hAnsi="Times New Roman" w:cs="Times New Roman"/>
        </w:rPr>
        <w:t xml:space="preserve">be updated? </w:t>
      </w:r>
    </w:p>
    <w:p w:rsidR="00AD4329" w:rsidRPr="006524FE" w:rsidRDefault="00AD4329" w:rsidP="00920062">
      <w:pPr>
        <w:pStyle w:val="ListParagraph"/>
        <w:numPr>
          <w:ilvl w:val="0"/>
          <w:numId w:val="3"/>
        </w:numPr>
        <w:rPr>
          <w:rFonts w:ascii="Times New Roman" w:hAnsi="Times New Roman" w:cs="Times New Roman"/>
        </w:rPr>
      </w:pPr>
      <w:r w:rsidRPr="006524FE">
        <w:rPr>
          <w:rFonts w:ascii="Times New Roman" w:hAnsi="Times New Roman" w:cs="Times New Roman"/>
        </w:rPr>
        <w:t>Will the covariate information be included in the database or ext</w:t>
      </w:r>
      <w:r w:rsidR="00681537" w:rsidRPr="006524FE">
        <w:rPr>
          <w:rFonts w:ascii="Times New Roman" w:hAnsi="Times New Roman" w:cs="Times New Roman"/>
        </w:rPr>
        <w:t xml:space="preserve">racted </w:t>
      </w:r>
      <w:r w:rsidR="00D83A17" w:rsidRPr="006524FE">
        <w:rPr>
          <w:rFonts w:ascii="Times New Roman" w:hAnsi="Times New Roman" w:cs="Times New Roman"/>
        </w:rPr>
        <w:t xml:space="preserve">tile by tile </w:t>
      </w:r>
      <w:r w:rsidR="00681537" w:rsidRPr="006524FE">
        <w:rPr>
          <w:rFonts w:ascii="Times New Roman" w:hAnsi="Times New Roman" w:cs="Times New Roman"/>
        </w:rPr>
        <w:t>during the interpolation process?</w:t>
      </w:r>
    </w:p>
    <w:p w:rsidR="00920062" w:rsidRPr="006524FE" w:rsidRDefault="00920062" w:rsidP="00920062">
      <w:pPr>
        <w:rPr>
          <w:rFonts w:ascii="Times New Roman" w:hAnsi="Times New Roman" w:cs="Times New Roman"/>
          <w:b/>
          <w:i/>
        </w:rPr>
      </w:pPr>
      <w:r w:rsidRPr="006524FE">
        <w:rPr>
          <w:rFonts w:ascii="Times New Roman" w:hAnsi="Times New Roman" w:cs="Times New Roman"/>
          <w:b/>
          <w:i/>
        </w:rPr>
        <w:t>Current codes:</w:t>
      </w:r>
    </w:p>
    <w:p w:rsidR="00193B61" w:rsidRPr="00147760" w:rsidRDefault="00F83F3F" w:rsidP="00920062">
      <w:pPr>
        <w:pStyle w:val="ListParagraph"/>
        <w:numPr>
          <w:ilvl w:val="0"/>
          <w:numId w:val="3"/>
        </w:numPr>
        <w:rPr>
          <w:rStyle w:val="Hyperlink"/>
          <w:rFonts w:ascii="Times New Roman" w:hAnsi="Times New Roman" w:cs="Times New Roman"/>
          <w:color w:val="auto"/>
          <w:u w:val="none"/>
        </w:rPr>
      </w:pPr>
      <w:r w:rsidRPr="00147760">
        <w:rPr>
          <w:rFonts w:ascii="Times New Roman" w:hAnsi="Times New Roman" w:cs="Times New Roman"/>
          <w:iCs/>
        </w:rPr>
        <w:t>Station database</w:t>
      </w:r>
      <w:r w:rsidR="00E10AEA" w:rsidRPr="00147760">
        <w:rPr>
          <w:rFonts w:ascii="Times New Roman" w:hAnsi="Times New Roman" w:cs="Times New Roman"/>
          <w:iCs/>
        </w:rPr>
        <w:t xml:space="preserve"> production code</w:t>
      </w:r>
      <w:r w:rsidRPr="00147760">
        <w:rPr>
          <w:rFonts w:ascii="Times New Roman" w:hAnsi="Times New Roman" w:cs="Times New Roman"/>
          <w:iCs/>
        </w:rPr>
        <w:t>:</w:t>
      </w:r>
      <w:r w:rsidR="00DB2C8F" w:rsidRPr="00147760">
        <w:rPr>
          <w:rFonts w:ascii="Times New Roman" w:hAnsi="Times New Roman" w:cs="Times New Roman"/>
        </w:rPr>
        <w:t xml:space="preserve"> </w:t>
      </w:r>
      <w:hyperlink r:id="rId14" w:history="1">
        <w:r w:rsidR="00C908E4" w:rsidRPr="00147760">
          <w:rPr>
            <w:rStyle w:val="Hyperlink"/>
            <w:rFonts w:ascii="Times New Roman" w:hAnsi="Times New Roman" w:cs="Times New Roman"/>
            <w:iCs/>
            <w:sz w:val="20"/>
            <w:szCs w:val="20"/>
          </w:rPr>
          <w:t>download-ghcn-daily.sh</w:t>
        </w:r>
      </w:hyperlink>
      <w:r w:rsidR="00DB2C8F" w:rsidRPr="00147760">
        <w:rPr>
          <w:rFonts w:ascii="Times New Roman" w:hAnsi="Times New Roman" w:cs="Times New Roman"/>
          <w:iCs/>
          <w:sz w:val="20"/>
          <w:szCs w:val="20"/>
        </w:rPr>
        <w:t xml:space="preserve"> ;</w:t>
      </w:r>
      <w:r w:rsidR="007D079E" w:rsidRPr="00147760">
        <w:rPr>
          <w:rFonts w:ascii="Times New Roman" w:hAnsi="Times New Roman" w:cs="Times New Roman"/>
          <w:iCs/>
          <w:sz w:val="20"/>
          <w:szCs w:val="20"/>
        </w:rPr>
        <w:t xml:space="preserve"> </w:t>
      </w:r>
      <w:hyperlink r:id="rId15" w:history="1">
        <w:proofErr w:type="spellStart"/>
        <w:r w:rsidR="00C908E4" w:rsidRPr="00147760">
          <w:rPr>
            <w:rStyle w:val="Hyperlink"/>
            <w:rFonts w:ascii="Times New Roman" w:hAnsi="Times New Roman" w:cs="Times New Roman"/>
            <w:iCs/>
            <w:sz w:val="20"/>
            <w:szCs w:val="20"/>
          </w:rPr>
          <w:t>ghcn</w:t>
        </w:r>
        <w:proofErr w:type="spellEnd"/>
        <w:r w:rsidR="00C908E4" w:rsidRPr="00147760">
          <w:rPr>
            <w:rStyle w:val="Hyperlink"/>
            <w:rFonts w:ascii="Times New Roman" w:hAnsi="Times New Roman" w:cs="Times New Roman"/>
            <w:iCs/>
            <w:sz w:val="20"/>
            <w:szCs w:val="20"/>
          </w:rPr>
          <w:t>-to-</w:t>
        </w:r>
        <w:proofErr w:type="spellStart"/>
        <w:r w:rsidR="00C908E4" w:rsidRPr="00147760">
          <w:rPr>
            <w:rStyle w:val="Hyperlink"/>
            <w:rFonts w:ascii="Times New Roman" w:hAnsi="Times New Roman" w:cs="Times New Roman"/>
            <w:iCs/>
            <w:sz w:val="20"/>
            <w:szCs w:val="20"/>
          </w:rPr>
          <w:t>psql.R</w:t>
        </w:r>
        <w:proofErr w:type="spellEnd"/>
      </w:hyperlink>
    </w:p>
    <w:p w:rsidR="00C908E4" w:rsidRPr="00C908E4" w:rsidRDefault="00E10AEA" w:rsidP="00EA6739">
      <w:pPr>
        <w:pStyle w:val="ListParagraph"/>
        <w:numPr>
          <w:ilvl w:val="0"/>
          <w:numId w:val="3"/>
        </w:numPr>
        <w:spacing w:after="0" w:line="240" w:lineRule="auto"/>
        <w:rPr>
          <w:rFonts w:ascii="Times New Roman" w:hAnsi="Times New Roman" w:cs="Times New Roman"/>
          <w:b/>
          <w:i/>
        </w:rPr>
      </w:pPr>
      <w:r w:rsidRPr="00C908E4">
        <w:rPr>
          <w:rFonts w:ascii="Times New Roman" w:hAnsi="Times New Roman" w:cs="Times New Roman"/>
        </w:rPr>
        <w:t>Station Data preparation code:</w:t>
      </w:r>
      <w:r w:rsidR="00971D1A" w:rsidRPr="00C908E4">
        <w:rPr>
          <w:rFonts w:ascii="Times New Roman" w:hAnsi="Times New Roman" w:cs="Times New Roman"/>
        </w:rPr>
        <w:t xml:space="preserve"> </w:t>
      </w:r>
      <w:hyperlink r:id="rId16" w:history="1">
        <w:proofErr w:type="spellStart"/>
        <w:r w:rsidR="00147760" w:rsidRPr="005A002E">
          <w:rPr>
            <w:rStyle w:val="Hyperlink"/>
            <w:rFonts w:ascii="Times New Roman" w:hAnsi="Times New Roman" w:cs="Times New Roman"/>
            <w:iCs/>
          </w:rPr>
          <w:t>Database_stations_covariates_processing_function.R</w:t>
        </w:r>
        <w:proofErr w:type="spellEnd"/>
      </w:hyperlink>
    </w:p>
    <w:p w:rsidR="00C908E4" w:rsidRPr="00C908E4" w:rsidRDefault="00C908E4" w:rsidP="00AD657F">
      <w:pPr>
        <w:pStyle w:val="ListParagraph"/>
        <w:spacing w:after="0" w:line="240" w:lineRule="auto"/>
        <w:rPr>
          <w:rFonts w:ascii="Times New Roman" w:hAnsi="Times New Roman" w:cs="Times New Roman"/>
          <w:b/>
          <w:i/>
        </w:rPr>
      </w:pPr>
    </w:p>
    <w:p w:rsidR="00EA6739" w:rsidRPr="008E74B2" w:rsidRDefault="00EA6739" w:rsidP="008E74B2">
      <w:pPr>
        <w:spacing w:after="0" w:line="240" w:lineRule="auto"/>
        <w:rPr>
          <w:rFonts w:ascii="Times New Roman" w:hAnsi="Times New Roman" w:cs="Times New Roman"/>
          <w:b/>
          <w:i/>
        </w:rPr>
      </w:pPr>
      <w:r w:rsidRPr="008E74B2">
        <w:rPr>
          <w:rFonts w:ascii="Times New Roman" w:hAnsi="Times New Roman" w:cs="Times New Roman"/>
          <w:b/>
          <w:i/>
        </w:rPr>
        <w:t>Specifications and estimated size of inputs: TBD</w:t>
      </w:r>
    </w:p>
    <w:p w:rsidR="00EA6739" w:rsidRPr="006524FE" w:rsidRDefault="00EA6739" w:rsidP="00EA6739">
      <w:pPr>
        <w:spacing w:after="0" w:line="240" w:lineRule="auto"/>
        <w:rPr>
          <w:rFonts w:ascii="Times New Roman" w:hAnsi="Times New Roman" w:cs="Times New Roman"/>
          <w:b/>
          <w:i/>
        </w:rPr>
      </w:pPr>
      <w:r w:rsidRPr="006524FE">
        <w:rPr>
          <w:rFonts w:ascii="Times New Roman" w:hAnsi="Times New Roman" w:cs="Times New Roman"/>
          <w:b/>
          <w:i/>
        </w:rPr>
        <w:t>Specifications and estimated size of outputs: TBD:</w:t>
      </w:r>
    </w:p>
    <w:p w:rsidR="00915530" w:rsidRPr="006524FE" w:rsidRDefault="00915530" w:rsidP="006047B3">
      <w:pPr>
        <w:rPr>
          <w:rFonts w:ascii="Times New Roman" w:hAnsi="Times New Roman" w:cs="Times New Roman"/>
        </w:rPr>
      </w:pPr>
    </w:p>
    <w:p w:rsidR="005677DF" w:rsidRPr="006524FE" w:rsidRDefault="00A531EB" w:rsidP="00A531EB">
      <w:pPr>
        <w:rPr>
          <w:rFonts w:ascii="Times New Roman" w:hAnsi="Times New Roman" w:cs="Times New Roman"/>
          <w:b/>
        </w:rPr>
      </w:pPr>
      <w:r w:rsidRPr="006524FE">
        <w:rPr>
          <w:rFonts w:ascii="Times New Roman" w:hAnsi="Times New Roman" w:cs="Times New Roman"/>
          <w:b/>
        </w:rPr>
        <w:lastRenderedPageBreak/>
        <w:t>STAGE 2: INTERPOLATION</w:t>
      </w:r>
    </w:p>
    <w:p w:rsidR="005677DF" w:rsidRPr="006524FE" w:rsidRDefault="005677DF" w:rsidP="00AE4D54">
      <w:pPr>
        <w:pStyle w:val="ListParagraph"/>
        <w:numPr>
          <w:ilvl w:val="1"/>
          <w:numId w:val="9"/>
        </w:numPr>
        <w:rPr>
          <w:rFonts w:ascii="Times New Roman" w:hAnsi="Times New Roman" w:cs="Times New Roman"/>
          <w:b/>
        </w:rPr>
      </w:pPr>
      <w:r w:rsidRPr="006524FE">
        <w:rPr>
          <w:rFonts w:ascii="Times New Roman" w:hAnsi="Times New Roman" w:cs="Times New Roman"/>
          <w:b/>
        </w:rPr>
        <w:t>Model fitting</w:t>
      </w:r>
    </w:p>
    <w:p w:rsidR="002974F1" w:rsidRPr="006524FE" w:rsidRDefault="00CB700B" w:rsidP="005677DF">
      <w:pPr>
        <w:rPr>
          <w:rFonts w:ascii="Times New Roman" w:hAnsi="Times New Roman" w:cs="Times New Roman"/>
        </w:rPr>
      </w:pPr>
      <w:r w:rsidRPr="006524FE">
        <w:rPr>
          <w:rFonts w:ascii="Times New Roman" w:hAnsi="Times New Roman" w:cs="Times New Roman"/>
        </w:rPr>
        <w:t>Interpolation</w:t>
      </w:r>
      <w:r w:rsidR="00E94F8B" w:rsidRPr="006524FE">
        <w:rPr>
          <w:rFonts w:ascii="Times New Roman" w:hAnsi="Times New Roman" w:cs="Times New Roman"/>
        </w:rPr>
        <w:t xml:space="preserve"> </w:t>
      </w:r>
      <w:r w:rsidR="002974F1" w:rsidRPr="006524FE">
        <w:rPr>
          <w:rFonts w:ascii="Times New Roman" w:hAnsi="Times New Roman" w:cs="Times New Roman"/>
        </w:rPr>
        <w:t>is done</w:t>
      </w:r>
      <w:r w:rsidR="00E94F8B" w:rsidRPr="006524FE">
        <w:rPr>
          <w:rFonts w:ascii="Times New Roman" w:hAnsi="Times New Roman" w:cs="Times New Roman"/>
        </w:rPr>
        <w:t xml:space="preserve"> by processing the globe tile by </w:t>
      </w:r>
      <w:r w:rsidR="0015097C" w:rsidRPr="006524FE">
        <w:rPr>
          <w:rFonts w:ascii="Times New Roman" w:hAnsi="Times New Roman" w:cs="Times New Roman"/>
        </w:rPr>
        <w:t xml:space="preserve">tile and fitting </w:t>
      </w:r>
      <w:r w:rsidR="00E94F8B" w:rsidRPr="006524FE">
        <w:rPr>
          <w:rFonts w:ascii="Times New Roman" w:hAnsi="Times New Roman" w:cs="Times New Roman"/>
        </w:rPr>
        <w:t>models for each tile</w:t>
      </w:r>
      <w:r w:rsidR="0015097C" w:rsidRPr="006524FE">
        <w:rPr>
          <w:rFonts w:ascii="Times New Roman" w:hAnsi="Times New Roman" w:cs="Times New Roman"/>
        </w:rPr>
        <w:t>/region</w:t>
      </w:r>
      <w:r w:rsidR="00E94F8B" w:rsidRPr="006524FE">
        <w:rPr>
          <w:rFonts w:ascii="Times New Roman" w:hAnsi="Times New Roman" w:cs="Times New Roman"/>
        </w:rPr>
        <w:t>.</w:t>
      </w:r>
      <w:r w:rsidR="0015097C" w:rsidRPr="006524FE">
        <w:rPr>
          <w:rFonts w:ascii="Times New Roman" w:hAnsi="Times New Roman" w:cs="Times New Roman"/>
        </w:rPr>
        <w:t xml:space="preserve"> Before fitting, t</w:t>
      </w:r>
      <w:r w:rsidR="00E94F8B" w:rsidRPr="006524FE">
        <w:rPr>
          <w:rFonts w:ascii="Times New Roman" w:hAnsi="Times New Roman" w:cs="Times New Roman"/>
        </w:rPr>
        <w:t xml:space="preserve">he </w:t>
      </w:r>
      <w:r w:rsidRPr="006524FE">
        <w:rPr>
          <w:rFonts w:ascii="Times New Roman" w:hAnsi="Times New Roman" w:cs="Times New Roman"/>
        </w:rPr>
        <w:t>database</w:t>
      </w:r>
      <w:r w:rsidR="00E94F8B" w:rsidRPr="006524FE">
        <w:rPr>
          <w:rFonts w:ascii="Times New Roman" w:hAnsi="Times New Roman" w:cs="Times New Roman"/>
        </w:rPr>
        <w:t xml:space="preserve"> is queried to obtain the design matrix for all </w:t>
      </w:r>
      <w:r w:rsidRPr="006524FE">
        <w:rPr>
          <w:rFonts w:ascii="Times New Roman" w:hAnsi="Times New Roman" w:cs="Times New Roman"/>
        </w:rPr>
        <w:t>stations</w:t>
      </w:r>
      <w:r w:rsidR="00E94F8B" w:rsidRPr="006524FE">
        <w:rPr>
          <w:rFonts w:ascii="Times New Roman" w:hAnsi="Times New Roman" w:cs="Times New Roman"/>
        </w:rPr>
        <w:t xml:space="preserve"> within the current processing tile and within a </w:t>
      </w:r>
      <w:r w:rsidR="0015097C" w:rsidRPr="006524FE">
        <w:rPr>
          <w:rFonts w:ascii="Times New Roman" w:hAnsi="Times New Roman" w:cs="Times New Roman"/>
        </w:rPr>
        <w:t xml:space="preserve">given </w:t>
      </w:r>
      <w:r w:rsidR="00E94F8B" w:rsidRPr="006524FE">
        <w:rPr>
          <w:rFonts w:ascii="Times New Roman" w:hAnsi="Times New Roman" w:cs="Times New Roman"/>
        </w:rPr>
        <w:t>buffer distance.</w:t>
      </w:r>
      <w:r w:rsidR="000C4A71" w:rsidRPr="006524FE">
        <w:rPr>
          <w:rFonts w:ascii="Times New Roman" w:hAnsi="Times New Roman" w:cs="Times New Roman"/>
        </w:rPr>
        <w:t xml:space="preserve"> A</w:t>
      </w:r>
      <w:r w:rsidR="00E94F8B" w:rsidRPr="006524FE">
        <w:rPr>
          <w:rFonts w:ascii="Times New Roman" w:hAnsi="Times New Roman" w:cs="Times New Roman"/>
        </w:rPr>
        <w:t xml:space="preserve"> buffer is used to include </w:t>
      </w:r>
      <w:r w:rsidRPr="006524FE">
        <w:rPr>
          <w:rFonts w:ascii="Times New Roman" w:hAnsi="Times New Roman" w:cs="Times New Roman"/>
        </w:rPr>
        <w:t>neighboring</w:t>
      </w:r>
      <w:r w:rsidR="00E94F8B" w:rsidRPr="006524FE">
        <w:rPr>
          <w:rFonts w:ascii="Times New Roman" w:hAnsi="Times New Roman" w:cs="Times New Roman"/>
        </w:rPr>
        <w:t xml:space="preserve"> stations</w:t>
      </w:r>
      <w:r w:rsidR="0015097C" w:rsidRPr="006524FE">
        <w:rPr>
          <w:rFonts w:ascii="Times New Roman" w:hAnsi="Times New Roman" w:cs="Times New Roman"/>
        </w:rPr>
        <w:t xml:space="preserve"> outside the tile in order</w:t>
      </w:r>
      <w:r w:rsidR="00E94F8B" w:rsidRPr="006524FE">
        <w:rPr>
          <w:rFonts w:ascii="Times New Roman" w:hAnsi="Times New Roman" w:cs="Times New Roman"/>
        </w:rPr>
        <w:t xml:space="preserve"> to minimize the edge effect</w:t>
      </w:r>
      <w:r w:rsidR="0015097C" w:rsidRPr="006524FE">
        <w:rPr>
          <w:rFonts w:ascii="Times New Roman" w:hAnsi="Times New Roman" w:cs="Times New Roman"/>
        </w:rPr>
        <w:t>s and pr</w:t>
      </w:r>
      <w:r w:rsidR="000C4A71" w:rsidRPr="006524FE">
        <w:rPr>
          <w:rFonts w:ascii="Times New Roman" w:hAnsi="Times New Roman" w:cs="Times New Roman"/>
        </w:rPr>
        <w:t>ovide zones of overlaps contiguous predictions</w:t>
      </w:r>
      <w:r w:rsidR="00DF3FDC" w:rsidRPr="006524FE">
        <w:rPr>
          <w:rFonts w:ascii="Times New Roman" w:hAnsi="Times New Roman" w:cs="Times New Roman"/>
        </w:rPr>
        <w:t xml:space="preserve"> (</w:t>
      </w:r>
      <w:r w:rsidR="00DF3FDC" w:rsidRPr="006524FE">
        <w:rPr>
          <w:rFonts w:ascii="Times New Roman" w:hAnsi="Times New Roman" w:cs="Times New Roman"/>
          <w:color w:val="00B050"/>
        </w:rPr>
        <w:t>this is currently being added to the code</w:t>
      </w:r>
      <w:r w:rsidR="00DF3FDC" w:rsidRPr="006524FE">
        <w:rPr>
          <w:rFonts w:ascii="Times New Roman" w:hAnsi="Times New Roman" w:cs="Times New Roman"/>
        </w:rPr>
        <w:t>)</w:t>
      </w:r>
      <w:r w:rsidR="00E94F8B" w:rsidRPr="006524FE">
        <w:rPr>
          <w:rFonts w:ascii="Times New Roman" w:hAnsi="Times New Roman" w:cs="Times New Roman"/>
        </w:rPr>
        <w:t>. In some cas</w:t>
      </w:r>
      <w:r w:rsidR="0015097C" w:rsidRPr="006524FE">
        <w:rPr>
          <w:rFonts w:ascii="Times New Roman" w:hAnsi="Times New Roman" w:cs="Times New Roman"/>
        </w:rPr>
        <w:t xml:space="preserve">es, the number of stations in </w:t>
      </w:r>
      <w:r w:rsidR="00E94F8B" w:rsidRPr="006524FE">
        <w:rPr>
          <w:rFonts w:ascii="Times New Roman" w:hAnsi="Times New Roman" w:cs="Times New Roman"/>
        </w:rPr>
        <w:t xml:space="preserve">specific processing </w:t>
      </w:r>
      <w:r w:rsidR="0015097C" w:rsidRPr="006524FE">
        <w:rPr>
          <w:rFonts w:ascii="Times New Roman" w:hAnsi="Times New Roman" w:cs="Times New Roman"/>
        </w:rPr>
        <w:t>tile</w:t>
      </w:r>
      <w:r w:rsidR="000C4A71" w:rsidRPr="006524FE">
        <w:rPr>
          <w:rFonts w:ascii="Times New Roman" w:hAnsi="Times New Roman" w:cs="Times New Roman"/>
        </w:rPr>
        <w:t>s</w:t>
      </w:r>
      <w:r w:rsidR="0015097C" w:rsidRPr="006524FE">
        <w:rPr>
          <w:rFonts w:ascii="Times New Roman" w:hAnsi="Times New Roman" w:cs="Times New Roman"/>
        </w:rPr>
        <w:t xml:space="preserve"> </w:t>
      </w:r>
      <w:r w:rsidR="002974F1" w:rsidRPr="006524FE">
        <w:rPr>
          <w:rFonts w:ascii="Times New Roman" w:hAnsi="Times New Roman" w:cs="Times New Roman"/>
        </w:rPr>
        <w:t>is insufficient</w:t>
      </w:r>
      <w:r w:rsidR="00E94F8B" w:rsidRPr="006524FE">
        <w:rPr>
          <w:rFonts w:ascii="Times New Roman" w:hAnsi="Times New Roman" w:cs="Times New Roman"/>
        </w:rPr>
        <w:t xml:space="preserve"> </w:t>
      </w:r>
      <w:r w:rsidR="0015097C" w:rsidRPr="006524FE">
        <w:rPr>
          <w:rFonts w:ascii="Times New Roman" w:hAnsi="Times New Roman" w:cs="Times New Roman"/>
        </w:rPr>
        <w:t xml:space="preserve">to fit </w:t>
      </w:r>
      <w:r w:rsidR="00E94F8B" w:rsidRPr="006524FE">
        <w:rPr>
          <w:rFonts w:ascii="Times New Roman" w:hAnsi="Times New Roman" w:cs="Times New Roman"/>
        </w:rPr>
        <w:t>model</w:t>
      </w:r>
      <w:r w:rsidR="0015097C" w:rsidRPr="006524FE">
        <w:rPr>
          <w:rFonts w:ascii="Times New Roman" w:hAnsi="Times New Roman" w:cs="Times New Roman"/>
        </w:rPr>
        <w:t>s</w:t>
      </w:r>
      <w:r w:rsidR="00E94F8B" w:rsidRPr="006524FE">
        <w:rPr>
          <w:rFonts w:ascii="Times New Roman" w:hAnsi="Times New Roman" w:cs="Times New Roman"/>
        </w:rPr>
        <w:t xml:space="preserve"> so we will need to </w:t>
      </w:r>
      <w:r w:rsidR="002974F1" w:rsidRPr="006524FE">
        <w:rPr>
          <w:rFonts w:ascii="Times New Roman" w:hAnsi="Times New Roman" w:cs="Times New Roman"/>
        </w:rPr>
        <w:t xml:space="preserve">either </w:t>
      </w:r>
      <w:r w:rsidR="00E94F8B" w:rsidRPr="006524FE">
        <w:rPr>
          <w:rFonts w:ascii="Times New Roman" w:hAnsi="Times New Roman" w:cs="Times New Roman"/>
        </w:rPr>
        <w:t>expand</w:t>
      </w:r>
      <w:r w:rsidR="00694CBC" w:rsidRPr="006524FE">
        <w:rPr>
          <w:rFonts w:ascii="Times New Roman" w:hAnsi="Times New Roman" w:cs="Times New Roman"/>
        </w:rPr>
        <w:t xml:space="preserve"> further</w:t>
      </w:r>
      <w:r w:rsidR="00E94F8B" w:rsidRPr="006524FE">
        <w:rPr>
          <w:rFonts w:ascii="Times New Roman" w:hAnsi="Times New Roman" w:cs="Times New Roman"/>
        </w:rPr>
        <w:t xml:space="preserve"> the </w:t>
      </w:r>
      <w:r w:rsidR="00694CBC" w:rsidRPr="006524FE">
        <w:rPr>
          <w:rFonts w:ascii="Times New Roman" w:hAnsi="Times New Roman" w:cs="Times New Roman"/>
        </w:rPr>
        <w:t>buffer</w:t>
      </w:r>
      <w:r w:rsidR="0015097C" w:rsidRPr="006524FE">
        <w:rPr>
          <w:rFonts w:ascii="Times New Roman" w:hAnsi="Times New Roman" w:cs="Times New Roman"/>
        </w:rPr>
        <w:t xml:space="preserve"> “on-the-fly”</w:t>
      </w:r>
      <w:r w:rsidR="00694CBC" w:rsidRPr="006524FE">
        <w:rPr>
          <w:rFonts w:ascii="Times New Roman" w:hAnsi="Times New Roman" w:cs="Times New Roman"/>
        </w:rPr>
        <w:t xml:space="preserve"> to </w:t>
      </w:r>
      <w:r w:rsidR="00E94F8B" w:rsidRPr="006524FE">
        <w:rPr>
          <w:rFonts w:ascii="Times New Roman" w:hAnsi="Times New Roman" w:cs="Times New Roman"/>
        </w:rPr>
        <w:t>query additional areas around the processing</w:t>
      </w:r>
      <w:r w:rsidR="0015097C" w:rsidRPr="006524FE">
        <w:rPr>
          <w:rFonts w:ascii="Times New Roman" w:hAnsi="Times New Roman" w:cs="Times New Roman"/>
        </w:rPr>
        <w:t xml:space="preserve"> tile</w:t>
      </w:r>
      <w:r w:rsidR="002974F1" w:rsidRPr="006524FE">
        <w:rPr>
          <w:rFonts w:ascii="Times New Roman" w:hAnsi="Times New Roman" w:cs="Times New Roman"/>
        </w:rPr>
        <w:t xml:space="preserve"> or provide some pre-planned processing/fitting regions</w:t>
      </w:r>
      <w:r w:rsidR="00E94F8B" w:rsidRPr="006524FE">
        <w:rPr>
          <w:rFonts w:ascii="Times New Roman" w:hAnsi="Times New Roman" w:cs="Times New Roman"/>
        </w:rPr>
        <w:t xml:space="preserve">. </w:t>
      </w:r>
      <w:r w:rsidR="003A0844" w:rsidRPr="006524FE">
        <w:rPr>
          <w:rFonts w:ascii="Times New Roman" w:hAnsi="Times New Roman" w:cs="Times New Roman"/>
        </w:rPr>
        <w:t>At thi</w:t>
      </w:r>
      <w:r w:rsidR="002974F1" w:rsidRPr="006524FE">
        <w:rPr>
          <w:rFonts w:ascii="Times New Roman" w:hAnsi="Times New Roman" w:cs="Times New Roman"/>
        </w:rPr>
        <w:t xml:space="preserve">s stage, it is assumed that station data </w:t>
      </w:r>
      <w:r w:rsidR="003A0844" w:rsidRPr="006524FE">
        <w:rPr>
          <w:rFonts w:ascii="Times New Roman" w:hAnsi="Times New Roman" w:cs="Times New Roman"/>
        </w:rPr>
        <w:t xml:space="preserve">includes covariates so that it is not necessary to load raster </w:t>
      </w:r>
      <w:r w:rsidR="00EE7B2D" w:rsidRPr="006524FE">
        <w:rPr>
          <w:rFonts w:ascii="Times New Roman" w:hAnsi="Times New Roman" w:cs="Times New Roman"/>
        </w:rPr>
        <w:t>images</w:t>
      </w:r>
      <w:r w:rsidR="0015097C" w:rsidRPr="006524FE">
        <w:rPr>
          <w:rFonts w:ascii="Times New Roman" w:hAnsi="Times New Roman" w:cs="Times New Roman"/>
        </w:rPr>
        <w:t xml:space="preserve"> in memory</w:t>
      </w:r>
      <w:r w:rsidR="003A0844" w:rsidRPr="006524FE">
        <w:rPr>
          <w:rFonts w:ascii="Times New Roman" w:hAnsi="Times New Roman" w:cs="Times New Roman"/>
        </w:rPr>
        <w:t xml:space="preserve"> during the model </w:t>
      </w:r>
      <w:r w:rsidR="00E94F8B" w:rsidRPr="006524FE">
        <w:rPr>
          <w:rFonts w:ascii="Times New Roman" w:hAnsi="Times New Roman" w:cs="Times New Roman"/>
        </w:rPr>
        <w:t>fitting</w:t>
      </w:r>
      <w:r w:rsidR="003A0844" w:rsidRPr="006524FE">
        <w:rPr>
          <w:rFonts w:ascii="Times New Roman" w:hAnsi="Times New Roman" w:cs="Times New Roman"/>
        </w:rPr>
        <w:t xml:space="preserve">. </w:t>
      </w:r>
      <w:r w:rsidR="00EE7B2D" w:rsidRPr="006524FE">
        <w:rPr>
          <w:rFonts w:ascii="Times New Roman" w:hAnsi="Times New Roman" w:cs="Times New Roman"/>
        </w:rPr>
        <w:t>Note that at this stage</w:t>
      </w:r>
      <w:r w:rsidR="000C4A71" w:rsidRPr="006524FE">
        <w:rPr>
          <w:rFonts w:ascii="Times New Roman" w:hAnsi="Times New Roman" w:cs="Times New Roman"/>
        </w:rPr>
        <w:t>,</w:t>
      </w:r>
      <w:r w:rsidR="00EE7B2D" w:rsidRPr="006524FE">
        <w:rPr>
          <w:rFonts w:ascii="Times New Roman" w:hAnsi="Times New Roman" w:cs="Times New Roman"/>
        </w:rPr>
        <w:t xml:space="preserve"> both monthly and daily model fitting must be performed. Fitting and validation stations must be clearly labeled and tracked </w:t>
      </w:r>
      <w:r w:rsidR="003C031A" w:rsidRPr="006524FE">
        <w:rPr>
          <w:rFonts w:ascii="Times New Roman" w:hAnsi="Times New Roman" w:cs="Times New Roman"/>
        </w:rPr>
        <w:t>throughout the fitting and prediction steps</w:t>
      </w:r>
      <w:r w:rsidR="00EE7B2D" w:rsidRPr="006524FE">
        <w:rPr>
          <w:rFonts w:ascii="Times New Roman" w:hAnsi="Times New Roman" w:cs="Times New Roman"/>
        </w:rPr>
        <w:t>.</w:t>
      </w:r>
      <w:r w:rsidR="003C031A" w:rsidRPr="006524FE">
        <w:rPr>
          <w:rFonts w:ascii="Times New Roman" w:hAnsi="Times New Roman" w:cs="Times New Roman"/>
        </w:rPr>
        <w:t xml:space="preserve"> Fitting is done in a local projection system that minimizes distortions in shape and distances</w:t>
      </w:r>
      <w:r w:rsidR="00DF3FDC" w:rsidRPr="006524FE">
        <w:rPr>
          <w:rFonts w:ascii="Times New Roman" w:hAnsi="Times New Roman" w:cs="Times New Roman"/>
        </w:rPr>
        <w:t xml:space="preserve"> (</w:t>
      </w:r>
      <w:r w:rsidR="00AF0084">
        <w:rPr>
          <w:rFonts w:ascii="Times New Roman" w:hAnsi="Times New Roman" w:cs="Times New Roman"/>
          <w:color w:val="00B050"/>
        </w:rPr>
        <w:t>currently using Lambert Conic Conformal</w:t>
      </w:r>
      <w:r w:rsidR="00DF3FDC" w:rsidRPr="006524FE">
        <w:rPr>
          <w:rFonts w:ascii="Times New Roman" w:hAnsi="Times New Roman" w:cs="Times New Roman"/>
        </w:rPr>
        <w:t>)</w:t>
      </w:r>
      <w:r w:rsidR="003C031A" w:rsidRPr="006524FE">
        <w:rPr>
          <w:rFonts w:ascii="Times New Roman" w:hAnsi="Times New Roman" w:cs="Times New Roman"/>
        </w:rPr>
        <w:t xml:space="preserve">. </w:t>
      </w:r>
      <w:r w:rsidR="00DF3FDC" w:rsidRPr="006524FE">
        <w:rPr>
          <w:rFonts w:ascii="Times New Roman" w:hAnsi="Times New Roman" w:cs="Times New Roman"/>
        </w:rPr>
        <w:t xml:space="preserve"> Methods currently implemented include: GAM CAI, GAM fusion, </w:t>
      </w:r>
      <w:proofErr w:type="spellStart"/>
      <w:r w:rsidR="00DF3FDC" w:rsidRPr="006524FE">
        <w:rPr>
          <w:rFonts w:ascii="Times New Roman" w:hAnsi="Times New Roman" w:cs="Times New Roman"/>
        </w:rPr>
        <w:t>GAM_daily</w:t>
      </w:r>
      <w:proofErr w:type="spellEnd"/>
      <w:r w:rsidR="00DF3FDC" w:rsidRPr="006524FE">
        <w:rPr>
          <w:rFonts w:ascii="Times New Roman" w:hAnsi="Times New Roman" w:cs="Times New Roman"/>
        </w:rPr>
        <w:t xml:space="preserve">, </w:t>
      </w:r>
      <w:proofErr w:type="spellStart"/>
      <w:r w:rsidR="00DF3FDC" w:rsidRPr="006524FE">
        <w:rPr>
          <w:rFonts w:ascii="Times New Roman" w:hAnsi="Times New Roman" w:cs="Times New Roman"/>
        </w:rPr>
        <w:t>Kriging_daily</w:t>
      </w:r>
      <w:proofErr w:type="spellEnd"/>
      <w:r w:rsidR="00DF3FDC" w:rsidRPr="006524FE">
        <w:rPr>
          <w:rFonts w:ascii="Times New Roman" w:hAnsi="Times New Roman" w:cs="Times New Roman"/>
        </w:rPr>
        <w:t xml:space="preserve">, </w:t>
      </w:r>
      <w:r w:rsidR="00BD017A">
        <w:rPr>
          <w:rFonts w:ascii="Times New Roman" w:hAnsi="Times New Roman" w:cs="Times New Roman"/>
        </w:rPr>
        <w:t xml:space="preserve">and </w:t>
      </w:r>
      <w:proofErr w:type="spellStart"/>
      <w:r w:rsidR="00DF3FDC" w:rsidRPr="006524FE">
        <w:rPr>
          <w:rFonts w:ascii="Times New Roman" w:hAnsi="Times New Roman" w:cs="Times New Roman"/>
        </w:rPr>
        <w:t>GWR_daily</w:t>
      </w:r>
      <w:proofErr w:type="spellEnd"/>
      <w:r w:rsidR="00DF3FDC" w:rsidRPr="006524FE">
        <w:rPr>
          <w:rFonts w:ascii="Times New Roman" w:hAnsi="Times New Roman" w:cs="Times New Roman"/>
        </w:rPr>
        <w:t>.</w:t>
      </w:r>
      <w:r w:rsidR="00D10154" w:rsidRPr="006524FE">
        <w:rPr>
          <w:rFonts w:ascii="Times New Roman" w:hAnsi="Times New Roman" w:cs="Times New Roman"/>
        </w:rPr>
        <w:t xml:space="preserve"> </w:t>
      </w:r>
      <w:r w:rsidR="002974F1" w:rsidRPr="006524FE">
        <w:rPr>
          <w:rFonts w:ascii="Times New Roman" w:hAnsi="Times New Roman" w:cs="Times New Roman"/>
        </w:rPr>
        <w:t>Workflow must include a backup algorithm to account for problems in running some methods of interpolation.</w:t>
      </w:r>
    </w:p>
    <w:p w:rsidR="005677DF" w:rsidRPr="006524FE" w:rsidRDefault="002974F1" w:rsidP="005677DF">
      <w:pPr>
        <w:rPr>
          <w:rFonts w:ascii="Times New Roman" w:hAnsi="Times New Roman" w:cs="Times New Roman"/>
        </w:rPr>
      </w:pPr>
      <w:r w:rsidRPr="006524FE">
        <w:rPr>
          <w:rFonts w:ascii="Times New Roman" w:hAnsi="Times New Roman" w:cs="Times New Roman"/>
        </w:rPr>
        <w:t>Before fitting, meteorological stations are divided randomly into training and validation datasets. The proportion retained for sampling may be varied within a range of values and multiple numbers of samples may be drawn for specific hold out proportion (default</w:t>
      </w:r>
      <w:r w:rsidR="00AF0084">
        <w:rPr>
          <w:rFonts w:ascii="Times New Roman" w:hAnsi="Times New Roman" w:cs="Times New Roman"/>
        </w:rPr>
        <w:t xml:space="preserve"> holdout proportion</w:t>
      </w:r>
      <w:r w:rsidRPr="006524FE">
        <w:rPr>
          <w:rFonts w:ascii="Times New Roman" w:hAnsi="Times New Roman" w:cs="Times New Roman"/>
        </w:rPr>
        <w:t xml:space="preserve"> is 30%). Also provided is an option to retain the same training sample for every day of the year. Additional sampling scheme may be added at later times.</w:t>
      </w:r>
    </w:p>
    <w:p w:rsidR="00D10154" w:rsidRPr="006524FE" w:rsidRDefault="00D10154" w:rsidP="00D10154">
      <w:pPr>
        <w:rPr>
          <w:rFonts w:ascii="Times New Roman" w:hAnsi="Times New Roman" w:cs="Times New Roman"/>
          <w:b/>
          <w:i/>
        </w:rPr>
      </w:pPr>
      <w:r w:rsidRPr="006524FE">
        <w:rPr>
          <w:rFonts w:ascii="Times New Roman" w:hAnsi="Times New Roman" w:cs="Times New Roman"/>
          <w:b/>
          <w:i/>
        </w:rPr>
        <w:t>Challenges and Issues:</w:t>
      </w:r>
    </w:p>
    <w:p w:rsidR="000B103A" w:rsidRPr="006524FE" w:rsidRDefault="000B103A" w:rsidP="00D10154">
      <w:pPr>
        <w:pStyle w:val="ListParagraph"/>
        <w:numPr>
          <w:ilvl w:val="0"/>
          <w:numId w:val="3"/>
        </w:numPr>
        <w:rPr>
          <w:rFonts w:ascii="Times New Roman" w:hAnsi="Times New Roman" w:cs="Times New Roman"/>
        </w:rPr>
      </w:pPr>
      <w:r w:rsidRPr="006524FE">
        <w:rPr>
          <w:rFonts w:ascii="Times New Roman" w:hAnsi="Times New Roman" w:cs="Times New Roman"/>
        </w:rPr>
        <w:t>Should model fitting be kept separate from prediction steps by retaining covariates information in the database?</w:t>
      </w:r>
    </w:p>
    <w:p w:rsidR="000B103A" w:rsidRPr="006524FE" w:rsidRDefault="000B103A" w:rsidP="00D10154">
      <w:pPr>
        <w:pStyle w:val="ListParagraph"/>
        <w:numPr>
          <w:ilvl w:val="0"/>
          <w:numId w:val="3"/>
        </w:numPr>
        <w:rPr>
          <w:rFonts w:ascii="Times New Roman" w:hAnsi="Times New Roman" w:cs="Times New Roman"/>
        </w:rPr>
      </w:pPr>
      <w:r w:rsidRPr="006524FE">
        <w:rPr>
          <w:rFonts w:ascii="Times New Roman" w:hAnsi="Times New Roman" w:cs="Times New Roman"/>
        </w:rPr>
        <w:t xml:space="preserve">Hold out is currently done at the daily time scale. Should hold-out be carried out at the monthly time scale </w:t>
      </w:r>
      <w:r w:rsidR="008E194E">
        <w:rPr>
          <w:rFonts w:ascii="Times New Roman" w:hAnsi="Times New Roman" w:cs="Times New Roman"/>
        </w:rPr>
        <w:t>for multiple scale methods?</w:t>
      </w:r>
    </w:p>
    <w:p w:rsidR="00D10154" w:rsidRPr="006524FE" w:rsidRDefault="000B103A" w:rsidP="00D10154">
      <w:pPr>
        <w:pStyle w:val="ListParagraph"/>
        <w:numPr>
          <w:ilvl w:val="0"/>
          <w:numId w:val="3"/>
        </w:numPr>
        <w:rPr>
          <w:rFonts w:ascii="Times New Roman" w:hAnsi="Times New Roman" w:cs="Times New Roman"/>
        </w:rPr>
      </w:pPr>
      <w:r w:rsidRPr="006524FE">
        <w:rPr>
          <w:rFonts w:ascii="Times New Roman" w:hAnsi="Times New Roman" w:cs="Times New Roman"/>
        </w:rPr>
        <w:t>How can the sampling strategy best estimate the effect of lack of data and autocorrelation present in both the validation and training sample</w:t>
      </w:r>
      <w:r w:rsidR="008E194E">
        <w:rPr>
          <w:rFonts w:ascii="Times New Roman" w:hAnsi="Times New Roman" w:cs="Times New Roman"/>
        </w:rPr>
        <w:t>s</w:t>
      </w:r>
      <w:r w:rsidRPr="006524FE">
        <w:rPr>
          <w:rFonts w:ascii="Times New Roman" w:hAnsi="Times New Roman" w:cs="Times New Roman"/>
        </w:rPr>
        <w:t>?</w:t>
      </w:r>
      <w:r w:rsidR="00D10154" w:rsidRPr="006524FE">
        <w:rPr>
          <w:rFonts w:ascii="Times New Roman" w:hAnsi="Times New Roman" w:cs="Times New Roman"/>
        </w:rPr>
        <w:t xml:space="preserve"> </w:t>
      </w:r>
    </w:p>
    <w:p w:rsidR="00D10154" w:rsidRPr="006524FE" w:rsidRDefault="000B103A" w:rsidP="005677DF">
      <w:pPr>
        <w:pStyle w:val="ListParagraph"/>
        <w:numPr>
          <w:ilvl w:val="0"/>
          <w:numId w:val="3"/>
        </w:numPr>
        <w:rPr>
          <w:rFonts w:ascii="Times New Roman" w:hAnsi="Times New Roman" w:cs="Times New Roman"/>
        </w:rPr>
      </w:pPr>
      <w:r w:rsidRPr="006524FE">
        <w:rPr>
          <w:rFonts w:ascii="Times New Roman" w:hAnsi="Times New Roman" w:cs="Times New Roman"/>
        </w:rPr>
        <w:t>How advanced and specific should the sampling strategy be given that this is a global application?</w:t>
      </w:r>
      <w:r w:rsidR="00137DC2" w:rsidRPr="006524FE">
        <w:rPr>
          <w:rFonts w:ascii="Times New Roman" w:hAnsi="Times New Roman" w:cs="Times New Roman"/>
        </w:rPr>
        <w:t xml:space="preserve"> </w:t>
      </w:r>
    </w:p>
    <w:p w:rsidR="001E0F80" w:rsidRPr="006524FE" w:rsidRDefault="001E0F80" w:rsidP="001E0F80">
      <w:pPr>
        <w:rPr>
          <w:rFonts w:ascii="Times New Roman" w:hAnsi="Times New Roman" w:cs="Times New Roman"/>
          <w:b/>
          <w:i/>
        </w:rPr>
      </w:pPr>
      <w:r w:rsidRPr="006524FE">
        <w:rPr>
          <w:rFonts w:ascii="Times New Roman" w:hAnsi="Times New Roman" w:cs="Times New Roman"/>
          <w:b/>
          <w:i/>
        </w:rPr>
        <w:t>Current codes:</w:t>
      </w:r>
    </w:p>
    <w:p w:rsidR="001E0F80" w:rsidRPr="006524FE" w:rsidRDefault="001E0F80" w:rsidP="005677DF">
      <w:pPr>
        <w:pStyle w:val="ListParagraph"/>
        <w:numPr>
          <w:ilvl w:val="0"/>
          <w:numId w:val="3"/>
        </w:numPr>
        <w:rPr>
          <w:rStyle w:val="Hyperlink"/>
          <w:rFonts w:ascii="Times New Roman" w:hAnsi="Times New Roman" w:cs="Times New Roman"/>
          <w:color w:val="auto"/>
          <w:u w:val="none"/>
        </w:rPr>
      </w:pPr>
      <w:r w:rsidRPr="006524FE">
        <w:rPr>
          <w:rFonts w:ascii="Times New Roman" w:hAnsi="Times New Roman" w:cs="Times New Roman"/>
        </w:rPr>
        <w:t xml:space="preserve">GAM </w:t>
      </w:r>
      <w:r w:rsidR="00BD017A">
        <w:rPr>
          <w:rFonts w:ascii="Times New Roman" w:hAnsi="Times New Roman" w:cs="Times New Roman"/>
        </w:rPr>
        <w:t xml:space="preserve">fusion and GAM CAI </w:t>
      </w:r>
      <w:r w:rsidRPr="006524FE">
        <w:rPr>
          <w:rFonts w:ascii="Times New Roman" w:hAnsi="Times New Roman" w:cs="Times New Roman"/>
        </w:rPr>
        <w:t xml:space="preserve">fitting: </w:t>
      </w:r>
      <w:hyperlink r:id="rId17" w:history="1">
        <w:proofErr w:type="spellStart"/>
        <w:r w:rsidR="005A002E" w:rsidRPr="005A002E">
          <w:rPr>
            <w:rStyle w:val="Hyperlink"/>
            <w:rFonts w:ascii="Times New Roman" w:hAnsi="Times New Roman" w:cs="Times New Roman"/>
          </w:rPr>
          <w:t>GAM_fusion_function_multisampling.R</w:t>
        </w:r>
        <w:proofErr w:type="spellEnd"/>
      </w:hyperlink>
    </w:p>
    <w:p w:rsidR="00D10154" w:rsidRPr="006524FE" w:rsidRDefault="00D10154" w:rsidP="004534D0">
      <w:pPr>
        <w:pStyle w:val="ListParagraph"/>
        <w:numPr>
          <w:ilvl w:val="0"/>
          <w:numId w:val="3"/>
        </w:numPr>
        <w:rPr>
          <w:rFonts w:ascii="Times New Roman" w:hAnsi="Times New Roman" w:cs="Times New Roman"/>
        </w:rPr>
      </w:pPr>
      <w:r w:rsidRPr="006524FE">
        <w:rPr>
          <w:rFonts w:ascii="Times New Roman" w:hAnsi="Times New Roman" w:cs="Times New Roman"/>
        </w:rPr>
        <w:t>Sampling:</w:t>
      </w:r>
      <w:r w:rsidR="004534D0">
        <w:rPr>
          <w:rFonts w:ascii="Times New Roman" w:hAnsi="Times New Roman" w:cs="Times New Roman"/>
        </w:rPr>
        <w:t xml:space="preserve"> </w:t>
      </w:r>
      <w:hyperlink r:id="rId18" w:history="1">
        <w:proofErr w:type="spellStart"/>
        <w:r w:rsidR="004534D0" w:rsidRPr="004534D0">
          <w:rPr>
            <w:rStyle w:val="Hyperlink"/>
            <w:rFonts w:ascii="Times New Roman" w:hAnsi="Times New Roman" w:cs="Times New Roman"/>
          </w:rPr>
          <w:t>sampling_script_functions.R</w:t>
        </w:r>
        <w:proofErr w:type="spellEnd"/>
      </w:hyperlink>
    </w:p>
    <w:p w:rsidR="005677DF" w:rsidRPr="006524FE" w:rsidRDefault="00AE4D54" w:rsidP="005677DF">
      <w:pPr>
        <w:rPr>
          <w:rFonts w:ascii="Times New Roman" w:hAnsi="Times New Roman" w:cs="Times New Roman"/>
          <w:b/>
        </w:rPr>
      </w:pPr>
      <w:r w:rsidRPr="006524FE">
        <w:rPr>
          <w:rFonts w:ascii="Times New Roman" w:hAnsi="Times New Roman" w:cs="Times New Roman"/>
          <w:b/>
        </w:rPr>
        <w:t>2.2</w:t>
      </w:r>
      <w:r w:rsidR="005677DF" w:rsidRPr="006524FE">
        <w:rPr>
          <w:rFonts w:ascii="Times New Roman" w:hAnsi="Times New Roman" w:cs="Times New Roman"/>
          <w:b/>
        </w:rPr>
        <w:t xml:space="preserve"> Model </w:t>
      </w:r>
      <w:r w:rsidR="007D338A" w:rsidRPr="006524FE">
        <w:rPr>
          <w:rFonts w:ascii="Times New Roman" w:hAnsi="Times New Roman" w:cs="Times New Roman"/>
          <w:b/>
        </w:rPr>
        <w:t>Prediction</w:t>
      </w:r>
    </w:p>
    <w:p w:rsidR="005677DF" w:rsidRPr="006524FE" w:rsidRDefault="000C4A71" w:rsidP="005677DF">
      <w:pPr>
        <w:rPr>
          <w:rFonts w:ascii="Times New Roman" w:hAnsi="Times New Roman" w:cs="Times New Roman"/>
          <w:color w:val="FF0000"/>
        </w:rPr>
      </w:pPr>
      <w:r w:rsidRPr="006524FE">
        <w:rPr>
          <w:rFonts w:ascii="Times New Roman" w:hAnsi="Times New Roman" w:cs="Times New Roman"/>
        </w:rPr>
        <w:t>During prediction, r</w:t>
      </w:r>
      <w:r w:rsidR="003C031A" w:rsidRPr="006524FE">
        <w:rPr>
          <w:rFonts w:ascii="Times New Roman" w:hAnsi="Times New Roman" w:cs="Times New Roman"/>
        </w:rPr>
        <w:t>aster covariate images overlapping</w:t>
      </w:r>
      <w:r w:rsidR="005677DF" w:rsidRPr="006524FE">
        <w:rPr>
          <w:rFonts w:ascii="Times New Roman" w:hAnsi="Times New Roman" w:cs="Times New Roman"/>
        </w:rPr>
        <w:t xml:space="preserve"> the current tile being processed ar</w:t>
      </w:r>
      <w:r w:rsidRPr="006524FE">
        <w:rPr>
          <w:rFonts w:ascii="Times New Roman" w:hAnsi="Times New Roman" w:cs="Times New Roman"/>
        </w:rPr>
        <w:t xml:space="preserve">e loaded and </w:t>
      </w:r>
      <w:r w:rsidR="00A66DBF" w:rsidRPr="006524FE">
        <w:rPr>
          <w:rFonts w:ascii="Times New Roman" w:hAnsi="Times New Roman" w:cs="Times New Roman"/>
        </w:rPr>
        <w:t>values are predicted</w:t>
      </w:r>
      <w:r w:rsidR="005677DF" w:rsidRPr="006524FE">
        <w:rPr>
          <w:rFonts w:ascii="Times New Roman" w:hAnsi="Times New Roman" w:cs="Times New Roman"/>
        </w:rPr>
        <w:t xml:space="preserve"> for every pixel at one kilometer resolution. Predi</w:t>
      </w:r>
      <w:r w:rsidR="003C031A" w:rsidRPr="006524FE">
        <w:rPr>
          <w:rFonts w:ascii="Times New Roman" w:hAnsi="Times New Roman" w:cs="Times New Roman"/>
        </w:rPr>
        <w:t>ctions must be done in the local</w:t>
      </w:r>
      <w:r w:rsidR="005677DF" w:rsidRPr="006524FE">
        <w:rPr>
          <w:rFonts w:ascii="Times New Roman" w:hAnsi="Times New Roman" w:cs="Times New Roman"/>
        </w:rPr>
        <w:t xml:space="preserve"> projection system </w:t>
      </w:r>
      <w:r w:rsidR="00F736E3" w:rsidRPr="006524FE">
        <w:rPr>
          <w:rFonts w:ascii="Times New Roman" w:hAnsi="Times New Roman" w:cs="Times New Roman"/>
        </w:rPr>
        <w:t xml:space="preserve">used in fitting and </w:t>
      </w:r>
      <w:r w:rsidR="005677DF" w:rsidRPr="006524FE">
        <w:rPr>
          <w:rFonts w:ascii="Times New Roman" w:hAnsi="Times New Roman" w:cs="Times New Roman"/>
        </w:rPr>
        <w:t xml:space="preserve">may require reprojection of the raster covariate layers on the fly. This step is potentially slow and </w:t>
      </w:r>
      <w:r w:rsidR="00137DC2" w:rsidRPr="006524FE">
        <w:rPr>
          <w:rFonts w:ascii="Times New Roman" w:hAnsi="Times New Roman" w:cs="Times New Roman"/>
        </w:rPr>
        <w:t>is</w:t>
      </w:r>
      <w:r w:rsidR="005677DF" w:rsidRPr="006524FE">
        <w:rPr>
          <w:rFonts w:ascii="Times New Roman" w:hAnsi="Times New Roman" w:cs="Times New Roman"/>
        </w:rPr>
        <w:t xml:space="preserve"> </w:t>
      </w:r>
      <w:r w:rsidR="00137DC2" w:rsidRPr="006524FE">
        <w:rPr>
          <w:rFonts w:ascii="Times New Roman" w:hAnsi="Times New Roman" w:cs="Times New Roman"/>
        </w:rPr>
        <w:t xml:space="preserve">currently </w:t>
      </w:r>
      <w:r w:rsidR="005677DF" w:rsidRPr="006524FE">
        <w:rPr>
          <w:rFonts w:ascii="Times New Roman" w:hAnsi="Times New Roman" w:cs="Times New Roman"/>
        </w:rPr>
        <w:t>parallelized.</w:t>
      </w:r>
      <w:r w:rsidR="007D338A" w:rsidRPr="006524FE">
        <w:rPr>
          <w:rFonts w:ascii="Times New Roman" w:hAnsi="Times New Roman" w:cs="Times New Roman"/>
        </w:rPr>
        <w:t xml:space="preserve"> </w:t>
      </w:r>
      <w:r w:rsidR="00137DC2" w:rsidRPr="006524FE">
        <w:rPr>
          <w:rFonts w:ascii="Times New Roman" w:hAnsi="Times New Roman" w:cs="Times New Roman"/>
        </w:rPr>
        <w:t>In multi time scale methods, b</w:t>
      </w:r>
      <w:r w:rsidR="007D338A" w:rsidRPr="006524FE">
        <w:rPr>
          <w:rFonts w:ascii="Times New Roman" w:hAnsi="Times New Roman" w:cs="Times New Roman"/>
        </w:rPr>
        <w:t xml:space="preserve">oth monthly and </w:t>
      </w:r>
      <w:r w:rsidR="007D338A" w:rsidRPr="006524FE">
        <w:rPr>
          <w:rFonts w:ascii="Times New Roman" w:hAnsi="Times New Roman" w:cs="Times New Roman"/>
        </w:rPr>
        <w:lastRenderedPageBreak/>
        <w:t>daily prediction</w:t>
      </w:r>
      <w:r w:rsidR="00137DC2" w:rsidRPr="006524FE">
        <w:rPr>
          <w:rFonts w:ascii="Times New Roman" w:hAnsi="Times New Roman" w:cs="Times New Roman"/>
        </w:rPr>
        <w:t>s</w:t>
      </w:r>
      <w:r w:rsidR="007D338A" w:rsidRPr="006524FE">
        <w:rPr>
          <w:rFonts w:ascii="Times New Roman" w:hAnsi="Times New Roman" w:cs="Times New Roman"/>
        </w:rPr>
        <w:t xml:space="preserve"> must be carried out to obtain a final prediction.</w:t>
      </w:r>
      <w:r w:rsidR="00DF3FDC" w:rsidRPr="006524FE">
        <w:rPr>
          <w:rFonts w:ascii="Times New Roman" w:hAnsi="Times New Roman" w:cs="Times New Roman"/>
        </w:rPr>
        <w:t xml:space="preserve"> </w:t>
      </w:r>
      <w:r w:rsidR="00DF3FDC" w:rsidRPr="006524FE">
        <w:rPr>
          <w:rFonts w:ascii="Times New Roman" w:hAnsi="Times New Roman" w:cs="Times New Roman"/>
          <w:color w:val="FF0000"/>
        </w:rPr>
        <w:t xml:space="preserve">This </w:t>
      </w:r>
      <w:r w:rsidR="00137DC2" w:rsidRPr="006524FE">
        <w:rPr>
          <w:rFonts w:ascii="Times New Roman" w:hAnsi="Times New Roman" w:cs="Times New Roman"/>
          <w:color w:val="FF0000"/>
        </w:rPr>
        <w:t xml:space="preserve">process of prediction is the </w:t>
      </w:r>
      <w:r w:rsidR="00DF3FDC" w:rsidRPr="006524FE">
        <w:rPr>
          <w:rFonts w:ascii="Times New Roman" w:hAnsi="Times New Roman" w:cs="Times New Roman"/>
          <w:color w:val="FF0000"/>
        </w:rPr>
        <w:t>most time intensive part of the workflow.</w:t>
      </w:r>
    </w:p>
    <w:p w:rsidR="00AD4329" w:rsidRPr="006524FE" w:rsidRDefault="00AD4329" w:rsidP="00AD4329">
      <w:pPr>
        <w:rPr>
          <w:rFonts w:ascii="Times New Roman" w:hAnsi="Times New Roman" w:cs="Times New Roman"/>
          <w:b/>
          <w:i/>
        </w:rPr>
      </w:pPr>
      <w:r w:rsidRPr="006524FE">
        <w:rPr>
          <w:rFonts w:ascii="Times New Roman" w:hAnsi="Times New Roman" w:cs="Times New Roman"/>
          <w:b/>
          <w:i/>
        </w:rPr>
        <w:t>Challenges and Issues:</w:t>
      </w:r>
    </w:p>
    <w:p w:rsidR="003A0844" w:rsidRPr="006524FE" w:rsidRDefault="003E70B5" w:rsidP="00AD4329">
      <w:pPr>
        <w:pStyle w:val="ListParagraph"/>
        <w:numPr>
          <w:ilvl w:val="0"/>
          <w:numId w:val="3"/>
        </w:numPr>
        <w:rPr>
          <w:rFonts w:ascii="Times New Roman" w:hAnsi="Times New Roman" w:cs="Times New Roman"/>
        </w:rPr>
      </w:pPr>
      <w:r w:rsidRPr="006524FE">
        <w:rPr>
          <w:rFonts w:ascii="Times New Roman" w:hAnsi="Times New Roman" w:cs="Times New Roman"/>
        </w:rPr>
        <w:t>How are projection</w:t>
      </w:r>
      <w:r w:rsidR="0044128B">
        <w:rPr>
          <w:rFonts w:ascii="Times New Roman" w:hAnsi="Times New Roman" w:cs="Times New Roman"/>
        </w:rPr>
        <w:t>s</w:t>
      </w:r>
      <w:r w:rsidRPr="006524FE">
        <w:rPr>
          <w:rFonts w:ascii="Times New Roman" w:hAnsi="Times New Roman" w:cs="Times New Roman"/>
        </w:rPr>
        <w:t xml:space="preserve"> and </w:t>
      </w:r>
      <w:proofErr w:type="spellStart"/>
      <w:r w:rsidRPr="006524FE">
        <w:rPr>
          <w:rFonts w:ascii="Times New Roman" w:hAnsi="Times New Roman" w:cs="Times New Roman"/>
        </w:rPr>
        <w:t>reprojection</w:t>
      </w:r>
      <w:r w:rsidR="0044128B">
        <w:rPr>
          <w:rFonts w:ascii="Times New Roman" w:hAnsi="Times New Roman" w:cs="Times New Roman"/>
        </w:rPr>
        <w:t>s</w:t>
      </w:r>
      <w:proofErr w:type="spellEnd"/>
      <w:r w:rsidRPr="006524FE">
        <w:rPr>
          <w:rFonts w:ascii="Times New Roman" w:hAnsi="Times New Roman" w:cs="Times New Roman"/>
        </w:rPr>
        <w:t xml:space="preserve"> going to be </w:t>
      </w:r>
      <w:r w:rsidR="003A0844" w:rsidRPr="006524FE">
        <w:rPr>
          <w:rFonts w:ascii="Times New Roman" w:hAnsi="Times New Roman" w:cs="Times New Roman"/>
        </w:rPr>
        <w:t>handled?</w:t>
      </w:r>
      <w:r w:rsidRPr="006524FE">
        <w:rPr>
          <w:rFonts w:ascii="Times New Roman" w:hAnsi="Times New Roman" w:cs="Times New Roman"/>
        </w:rPr>
        <w:t xml:space="preserve"> This step must be mini</w:t>
      </w:r>
      <w:r w:rsidR="000E2624" w:rsidRPr="006524FE">
        <w:rPr>
          <w:rFonts w:ascii="Times New Roman" w:hAnsi="Times New Roman" w:cs="Times New Roman"/>
        </w:rPr>
        <w:t>mi</w:t>
      </w:r>
      <w:r w:rsidRPr="006524FE">
        <w:rPr>
          <w:rFonts w:ascii="Times New Roman" w:hAnsi="Times New Roman" w:cs="Times New Roman"/>
        </w:rPr>
        <w:t xml:space="preserve">zed because it </w:t>
      </w:r>
      <w:r w:rsidR="00AF0084">
        <w:rPr>
          <w:rFonts w:ascii="Times New Roman" w:hAnsi="Times New Roman" w:cs="Times New Roman"/>
        </w:rPr>
        <w:t>is time consuming and will impact</w:t>
      </w:r>
      <w:r w:rsidRPr="006524FE">
        <w:rPr>
          <w:rFonts w:ascii="Times New Roman" w:hAnsi="Times New Roman" w:cs="Times New Roman"/>
        </w:rPr>
        <w:t xml:space="preserve"> the workflow. </w:t>
      </w:r>
    </w:p>
    <w:p w:rsidR="00AD4329" w:rsidRPr="006524FE" w:rsidRDefault="003A0844" w:rsidP="00AD4329">
      <w:pPr>
        <w:pStyle w:val="ListParagraph"/>
        <w:numPr>
          <w:ilvl w:val="0"/>
          <w:numId w:val="3"/>
        </w:numPr>
        <w:rPr>
          <w:rFonts w:ascii="Times New Roman" w:hAnsi="Times New Roman" w:cs="Times New Roman"/>
        </w:rPr>
      </w:pPr>
      <w:r w:rsidRPr="006524FE">
        <w:rPr>
          <w:rFonts w:ascii="Times New Roman" w:hAnsi="Times New Roman" w:cs="Times New Roman"/>
        </w:rPr>
        <w:t xml:space="preserve">Which </w:t>
      </w:r>
      <w:r w:rsidR="00E332C4" w:rsidRPr="006524FE">
        <w:rPr>
          <w:rFonts w:ascii="Times New Roman" w:hAnsi="Times New Roman" w:cs="Times New Roman"/>
        </w:rPr>
        <w:t xml:space="preserve">projection should be used?  A possibility </w:t>
      </w:r>
      <w:r w:rsidR="00137DC2" w:rsidRPr="006524FE">
        <w:rPr>
          <w:rFonts w:ascii="Times New Roman" w:hAnsi="Times New Roman" w:cs="Times New Roman"/>
        </w:rPr>
        <w:t>is</w:t>
      </w:r>
      <w:r w:rsidR="00EE7B2D" w:rsidRPr="006524FE">
        <w:rPr>
          <w:rFonts w:ascii="Times New Roman" w:hAnsi="Times New Roman" w:cs="Times New Roman"/>
        </w:rPr>
        <w:t xml:space="preserve"> to use </w:t>
      </w:r>
      <w:r w:rsidR="003C031A" w:rsidRPr="006524FE">
        <w:rPr>
          <w:rFonts w:ascii="Times New Roman" w:hAnsi="Times New Roman" w:cs="Times New Roman"/>
        </w:rPr>
        <w:t xml:space="preserve">a </w:t>
      </w:r>
      <w:r w:rsidR="00EE7B2D" w:rsidRPr="006524FE">
        <w:rPr>
          <w:rFonts w:ascii="Times New Roman" w:hAnsi="Times New Roman" w:cs="Times New Roman"/>
        </w:rPr>
        <w:t>L</w:t>
      </w:r>
      <w:r w:rsidR="00E332C4" w:rsidRPr="006524FE">
        <w:rPr>
          <w:rFonts w:ascii="Times New Roman" w:hAnsi="Times New Roman" w:cs="Times New Roman"/>
        </w:rPr>
        <w:t>amber</w:t>
      </w:r>
      <w:r w:rsidR="00EE7B2D" w:rsidRPr="006524FE">
        <w:rPr>
          <w:rFonts w:ascii="Times New Roman" w:hAnsi="Times New Roman" w:cs="Times New Roman"/>
        </w:rPr>
        <w:t>t</w:t>
      </w:r>
      <w:r w:rsidR="003C031A" w:rsidRPr="006524FE">
        <w:rPr>
          <w:rFonts w:ascii="Times New Roman" w:hAnsi="Times New Roman" w:cs="Times New Roman"/>
        </w:rPr>
        <w:t xml:space="preserve"> C</w:t>
      </w:r>
      <w:r w:rsidR="00E332C4" w:rsidRPr="006524FE">
        <w:rPr>
          <w:rFonts w:ascii="Times New Roman" w:hAnsi="Times New Roman" w:cs="Times New Roman"/>
        </w:rPr>
        <w:t>onformal</w:t>
      </w:r>
      <w:r w:rsidR="008832E6" w:rsidRPr="006524FE">
        <w:rPr>
          <w:rFonts w:ascii="Times New Roman" w:hAnsi="Times New Roman" w:cs="Times New Roman"/>
        </w:rPr>
        <w:t xml:space="preserve"> Conic</w:t>
      </w:r>
      <w:r w:rsidR="00E332C4" w:rsidRPr="006524FE">
        <w:rPr>
          <w:rFonts w:ascii="Times New Roman" w:hAnsi="Times New Roman" w:cs="Times New Roman"/>
        </w:rPr>
        <w:t xml:space="preserve"> with 2 standard parallel</w:t>
      </w:r>
      <w:r w:rsidR="003C031A" w:rsidRPr="006524FE">
        <w:rPr>
          <w:rFonts w:ascii="Times New Roman" w:hAnsi="Times New Roman" w:cs="Times New Roman"/>
        </w:rPr>
        <w:t>s and one</w:t>
      </w:r>
      <w:r w:rsidR="00E332C4" w:rsidRPr="006524FE">
        <w:rPr>
          <w:rFonts w:ascii="Times New Roman" w:hAnsi="Times New Roman" w:cs="Times New Roman"/>
        </w:rPr>
        <w:t xml:space="preserve"> central meridian. The location of the </w:t>
      </w:r>
      <w:r w:rsidR="00EE7B2D" w:rsidRPr="006524FE">
        <w:rPr>
          <w:rFonts w:ascii="Times New Roman" w:hAnsi="Times New Roman" w:cs="Times New Roman"/>
        </w:rPr>
        <w:t>meridian</w:t>
      </w:r>
      <w:r w:rsidR="00E332C4" w:rsidRPr="006524FE">
        <w:rPr>
          <w:rFonts w:ascii="Times New Roman" w:hAnsi="Times New Roman" w:cs="Times New Roman"/>
        </w:rPr>
        <w:t xml:space="preserve"> and par</w:t>
      </w:r>
      <w:r w:rsidR="000E2624" w:rsidRPr="006524FE">
        <w:rPr>
          <w:rFonts w:ascii="Times New Roman" w:hAnsi="Times New Roman" w:cs="Times New Roman"/>
        </w:rPr>
        <w:t>allel</w:t>
      </w:r>
      <w:r w:rsidR="003C031A" w:rsidRPr="006524FE">
        <w:rPr>
          <w:rFonts w:ascii="Times New Roman" w:hAnsi="Times New Roman" w:cs="Times New Roman"/>
        </w:rPr>
        <w:t>s</w:t>
      </w:r>
      <w:r w:rsidR="000E2624" w:rsidRPr="006524FE">
        <w:rPr>
          <w:rFonts w:ascii="Times New Roman" w:hAnsi="Times New Roman" w:cs="Times New Roman"/>
        </w:rPr>
        <w:t xml:space="preserve"> can be adjusted on the f</w:t>
      </w:r>
      <w:r w:rsidR="003C031A" w:rsidRPr="006524FE">
        <w:rPr>
          <w:rFonts w:ascii="Times New Roman" w:hAnsi="Times New Roman" w:cs="Times New Roman"/>
        </w:rPr>
        <w:t>ly</w:t>
      </w:r>
      <w:r w:rsidR="00E332C4" w:rsidRPr="006524FE">
        <w:rPr>
          <w:rFonts w:ascii="Times New Roman" w:hAnsi="Times New Roman" w:cs="Times New Roman"/>
        </w:rPr>
        <w:t xml:space="preserve"> depending </w:t>
      </w:r>
      <w:r w:rsidR="003C031A" w:rsidRPr="006524FE">
        <w:rPr>
          <w:rFonts w:ascii="Times New Roman" w:hAnsi="Times New Roman" w:cs="Times New Roman"/>
        </w:rPr>
        <w:t>on the size of the processing area/tile.</w:t>
      </w:r>
      <w:r w:rsidR="00AF0084">
        <w:rPr>
          <w:rFonts w:ascii="Times New Roman" w:hAnsi="Times New Roman" w:cs="Times New Roman"/>
        </w:rPr>
        <w:t xml:space="preserve"> We can also modify the choice of projection depending on the shape of the processing region and its latitude.</w:t>
      </w:r>
    </w:p>
    <w:p w:rsidR="00AD4329" w:rsidRPr="006524FE" w:rsidRDefault="003A0844" w:rsidP="00AD4329">
      <w:pPr>
        <w:pStyle w:val="ListParagraph"/>
        <w:numPr>
          <w:ilvl w:val="0"/>
          <w:numId w:val="3"/>
        </w:numPr>
        <w:rPr>
          <w:rFonts w:ascii="Times New Roman" w:hAnsi="Times New Roman" w:cs="Times New Roman"/>
        </w:rPr>
      </w:pPr>
      <w:r w:rsidRPr="006524FE">
        <w:rPr>
          <w:rFonts w:ascii="Times New Roman" w:hAnsi="Times New Roman" w:cs="Times New Roman"/>
        </w:rPr>
        <w:t>What tiling system should be used? MODIS tiles suffer from extreme shape alteration</w:t>
      </w:r>
      <w:r w:rsidR="003C031A" w:rsidRPr="006524FE">
        <w:rPr>
          <w:rFonts w:ascii="Times New Roman" w:hAnsi="Times New Roman" w:cs="Times New Roman"/>
        </w:rPr>
        <w:t>s in the</w:t>
      </w:r>
      <w:r w:rsidRPr="006524FE">
        <w:rPr>
          <w:rFonts w:ascii="Times New Roman" w:hAnsi="Times New Roman" w:cs="Times New Roman"/>
        </w:rPr>
        <w:t xml:space="preserve"> middle and higher latitudes.</w:t>
      </w:r>
      <w:r w:rsidR="003C031A" w:rsidRPr="006524FE">
        <w:rPr>
          <w:rFonts w:ascii="Times New Roman" w:hAnsi="Times New Roman" w:cs="Times New Roman"/>
        </w:rPr>
        <w:t xml:space="preserve"> We may need to organize processing </w:t>
      </w:r>
      <w:r w:rsidR="00EF7D47" w:rsidRPr="006524FE">
        <w:rPr>
          <w:rFonts w:ascii="Times New Roman" w:hAnsi="Times New Roman" w:cs="Times New Roman"/>
        </w:rPr>
        <w:t xml:space="preserve">regions using a different </w:t>
      </w:r>
      <w:r w:rsidR="003C031A" w:rsidRPr="006524FE">
        <w:rPr>
          <w:rFonts w:ascii="Times New Roman" w:hAnsi="Times New Roman" w:cs="Times New Roman"/>
        </w:rPr>
        <w:t xml:space="preserve">tiling </w:t>
      </w:r>
      <w:r w:rsidR="00F736E3" w:rsidRPr="006524FE">
        <w:rPr>
          <w:rFonts w:ascii="Times New Roman" w:hAnsi="Times New Roman" w:cs="Times New Roman"/>
        </w:rPr>
        <w:t xml:space="preserve">system </w:t>
      </w:r>
      <w:r w:rsidR="003C031A" w:rsidRPr="006524FE">
        <w:rPr>
          <w:rFonts w:ascii="Times New Roman" w:hAnsi="Times New Roman" w:cs="Times New Roman"/>
        </w:rPr>
        <w:t xml:space="preserve">based on </w:t>
      </w:r>
      <w:r w:rsidR="00EF7D47" w:rsidRPr="006524FE">
        <w:rPr>
          <w:rFonts w:ascii="Times New Roman" w:hAnsi="Times New Roman" w:cs="Times New Roman"/>
        </w:rPr>
        <w:t>a new</w:t>
      </w:r>
      <w:r w:rsidR="003C031A" w:rsidRPr="006524FE">
        <w:rPr>
          <w:rFonts w:ascii="Times New Roman" w:hAnsi="Times New Roman" w:cs="Times New Roman"/>
        </w:rPr>
        <w:t xml:space="preserve"> projection.</w:t>
      </w:r>
    </w:p>
    <w:p w:rsidR="006C6DAA" w:rsidRPr="006524FE" w:rsidRDefault="006C6DAA" w:rsidP="00AD4329">
      <w:pPr>
        <w:pStyle w:val="ListParagraph"/>
        <w:numPr>
          <w:ilvl w:val="0"/>
          <w:numId w:val="3"/>
        </w:numPr>
        <w:rPr>
          <w:rFonts w:ascii="Times New Roman" w:hAnsi="Times New Roman" w:cs="Times New Roman"/>
        </w:rPr>
      </w:pPr>
      <w:r w:rsidRPr="006524FE">
        <w:rPr>
          <w:rFonts w:ascii="Times New Roman" w:hAnsi="Times New Roman" w:cs="Times New Roman"/>
        </w:rPr>
        <w:t>What will be the file format used for the interme</w:t>
      </w:r>
      <w:r w:rsidR="00F736E3" w:rsidRPr="006524FE">
        <w:rPr>
          <w:rFonts w:ascii="Times New Roman" w:hAnsi="Times New Roman" w:cs="Times New Roman"/>
        </w:rPr>
        <w:t>diate steps</w:t>
      </w:r>
      <w:r w:rsidR="003C031A" w:rsidRPr="006524FE">
        <w:rPr>
          <w:rFonts w:ascii="Times New Roman" w:hAnsi="Times New Roman" w:cs="Times New Roman"/>
        </w:rPr>
        <w:t>? A multiband file such as</w:t>
      </w:r>
      <w:r w:rsidRPr="006524FE">
        <w:rPr>
          <w:rFonts w:ascii="Times New Roman" w:hAnsi="Times New Roman" w:cs="Times New Roman"/>
        </w:rPr>
        <w:t xml:space="preserve"> </w:t>
      </w:r>
      <w:r w:rsidR="003C031A" w:rsidRPr="006524FE">
        <w:rPr>
          <w:rFonts w:ascii="Times New Roman" w:hAnsi="Times New Roman" w:cs="Times New Roman"/>
        </w:rPr>
        <w:t xml:space="preserve">NCDF </w:t>
      </w:r>
      <w:r w:rsidRPr="006524FE">
        <w:rPr>
          <w:rFonts w:ascii="Times New Roman" w:hAnsi="Times New Roman" w:cs="Times New Roman"/>
        </w:rPr>
        <w:t>may be useful to store model parameters, fitting station</w:t>
      </w:r>
      <w:r w:rsidR="00F736E3" w:rsidRPr="006524FE">
        <w:rPr>
          <w:rFonts w:ascii="Times New Roman" w:hAnsi="Times New Roman" w:cs="Times New Roman"/>
        </w:rPr>
        <w:t>s</w:t>
      </w:r>
      <w:r w:rsidRPr="006524FE">
        <w:rPr>
          <w:rFonts w:ascii="Times New Roman" w:hAnsi="Times New Roman" w:cs="Times New Roman"/>
        </w:rPr>
        <w:t xml:space="preserve"> and other metadata infor</w:t>
      </w:r>
      <w:r w:rsidR="003C031A" w:rsidRPr="006524FE">
        <w:rPr>
          <w:rFonts w:ascii="Times New Roman" w:hAnsi="Times New Roman" w:cs="Times New Roman"/>
        </w:rPr>
        <w:t>mation during processing</w:t>
      </w:r>
      <w:r w:rsidRPr="006524FE">
        <w:rPr>
          <w:rFonts w:ascii="Times New Roman" w:hAnsi="Times New Roman" w:cs="Times New Roman"/>
        </w:rPr>
        <w:t>.</w:t>
      </w:r>
      <w:r w:rsidR="00EF7D47" w:rsidRPr="006524FE">
        <w:rPr>
          <w:rFonts w:ascii="Times New Roman" w:hAnsi="Times New Roman" w:cs="Times New Roman"/>
        </w:rPr>
        <w:t xml:space="preserve"> Currently </w:t>
      </w:r>
      <w:r w:rsidR="00AF0084">
        <w:rPr>
          <w:rFonts w:ascii="Times New Roman" w:hAnsi="Times New Roman" w:cs="Times New Roman"/>
        </w:rPr>
        <w:t xml:space="preserve">all information is saved in </w:t>
      </w:r>
      <w:proofErr w:type="spellStart"/>
      <w:r w:rsidR="00AF0084">
        <w:rPr>
          <w:rFonts w:ascii="Times New Roman" w:hAnsi="Times New Roman" w:cs="Times New Roman"/>
        </w:rPr>
        <w:t>tif</w:t>
      </w:r>
      <w:proofErr w:type="spellEnd"/>
      <w:r w:rsidR="00EF7D47" w:rsidRPr="006524FE">
        <w:rPr>
          <w:rFonts w:ascii="Times New Roman" w:hAnsi="Times New Roman" w:cs="Times New Roman"/>
        </w:rPr>
        <w:t xml:space="preserve"> and </w:t>
      </w:r>
      <w:proofErr w:type="spellStart"/>
      <w:r w:rsidR="00EF7D47" w:rsidRPr="006524FE">
        <w:rPr>
          <w:rFonts w:ascii="Times New Roman" w:hAnsi="Times New Roman" w:cs="Times New Roman"/>
        </w:rPr>
        <w:t>RData</w:t>
      </w:r>
      <w:proofErr w:type="spellEnd"/>
      <w:r w:rsidR="00EF7D47" w:rsidRPr="006524FE">
        <w:rPr>
          <w:rFonts w:ascii="Times New Roman" w:hAnsi="Times New Roman" w:cs="Times New Roman"/>
        </w:rPr>
        <w:t xml:space="preserve"> files.</w:t>
      </w:r>
    </w:p>
    <w:p w:rsidR="00B12B51" w:rsidRPr="00EE0C08" w:rsidRDefault="000E225C" w:rsidP="00AD4329">
      <w:pPr>
        <w:pStyle w:val="ListParagraph"/>
        <w:numPr>
          <w:ilvl w:val="0"/>
          <w:numId w:val="3"/>
        </w:numPr>
        <w:rPr>
          <w:rFonts w:ascii="Times New Roman" w:hAnsi="Times New Roman" w:cs="Times New Roman"/>
        </w:rPr>
      </w:pPr>
      <w:r w:rsidRPr="006524FE">
        <w:rPr>
          <w:rFonts w:ascii="Times New Roman" w:hAnsi="Times New Roman" w:cs="Times New Roman"/>
        </w:rPr>
        <w:t>Will uncertainty at each pixel be generated during the prediction stage?</w:t>
      </w:r>
      <w:r w:rsidR="00EF7D47" w:rsidRPr="006524FE">
        <w:rPr>
          <w:rFonts w:ascii="Times New Roman" w:hAnsi="Times New Roman" w:cs="Times New Roman"/>
        </w:rPr>
        <w:t xml:space="preserve"> This will affect both the size of outputs and time of production. Furthermore, in the case of multiple time scale methods, we will need to derive some method to compute uncertainty from monthly to daily predictions.</w:t>
      </w:r>
    </w:p>
    <w:p w:rsidR="00AD4329" w:rsidRPr="006524FE" w:rsidRDefault="00AD4329" w:rsidP="00AD4329">
      <w:pPr>
        <w:rPr>
          <w:rFonts w:ascii="Times New Roman" w:hAnsi="Times New Roman" w:cs="Times New Roman"/>
          <w:b/>
          <w:i/>
        </w:rPr>
      </w:pPr>
      <w:r w:rsidRPr="006524FE">
        <w:rPr>
          <w:rFonts w:ascii="Times New Roman" w:hAnsi="Times New Roman" w:cs="Times New Roman"/>
          <w:b/>
          <w:i/>
        </w:rPr>
        <w:t>Current codes:</w:t>
      </w:r>
    </w:p>
    <w:p w:rsidR="00FE4085" w:rsidRPr="006524FE" w:rsidRDefault="00AD4329" w:rsidP="009177EA">
      <w:pPr>
        <w:pStyle w:val="ListParagraph"/>
        <w:numPr>
          <w:ilvl w:val="0"/>
          <w:numId w:val="3"/>
        </w:numPr>
        <w:rPr>
          <w:rFonts w:ascii="Times New Roman" w:hAnsi="Times New Roman" w:cs="Times New Roman"/>
        </w:rPr>
      </w:pPr>
      <w:r w:rsidRPr="006524FE">
        <w:rPr>
          <w:rFonts w:ascii="Times New Roman" w:hAnsi="Times New Roman" w:cs="Times New Roman"/>
          <w:iCs/>
        </w:rPr>
        <w:t>Design matrix extraction:</w:t>
      </w:r>
      <w:r w:rsidR="00FE4085" w:rsidRPr="006524FE">
        <w:rPr>
          <w:rFonts w:ascii="Times New Roman" w:hAnsi="Times New Roman" w:cs="Times New Roman"/>
          <w:i/>
          <w:iCs/>
        </w:rPr>
        <w:t xml:space="preserve"> </w:t>
      </w:r>
      <w:hyperlink r:id="rId19" w:history="1">
        <w:proofErr w:type="spellStart"/>
        <w:r w:rsidR="009177EA" w:rsidRPr="005A002E">
          <w:rPr>
            <w:rStyle w:val="Hyperlink"/>
            <w:rFonts w:ascii="Times New Roman" w:hAnsi="Times New Roman" w:cs="Times New Roman"/>
            <w:iCs/>
          </w:rPr>
          <w:t>Database_stations_covariates_processing_function.R</w:t>
        </w:r>
        <w:proofErr w:type="spellEnd"/>
      </w:hyperlink>
    </w:p>
    <w:p w:rsidR="00FE4085" w:rsidRPr="006524FE" w:rsidRDefault="008E74B2" w:rsidP="005A002E">
      <w:pPr>
        <w:pStyle w:val="ListParagraph"/>
        <w:numPr>
          <w:ilvl w:val="0"/>
          <w:numId w:val="3"/>
        </w:numPr>
        <w:rPr>
          <w:rFonts w:ascii="Times New Roman" w:hAnsi="Times New Roman" w:cs="Times New Roman"/>
        </w:rPr>
      </w:pPr>
      <w:proofErr w:type="spellStart"/>
      <w:r>
        <w:rPr>
          <w:rFonts w:ascii="Times New Roman" w:hAnsi="Times New Roman" w:cs="Times New Roman"/>
          <w:iCs/>
        </w:rPr>
        <w:t>Gam_fusion</w:t>
      </w:r>
      <w:proofErr w:type="spellEnd"/>
      <w:r>
        <w:rPr>
          <w:rFonts w:ascii="Times New Roman" w:hAnsi="Times New Roman" w:cs="Times New Roman"/>
          <w:iCs/>
        </w:rPr>
        <w:t xml:space="preserve">, </w:t>
      </w:r>
      <w:proofErr w:type="spellStart"/>
      <w:r>
        <w:rPr>
          <w:rFonts w:ascii="Times New Roman" w:hAnsi="Times New Roman" w:cs="Times New Roman"/>
          <w:iCs/>
        </w:rPr>
        <w:t>gam_CAI</w:t>
      </w:r>
      <w:proofErr w:type="spellEnd"/>
      <w:r w:rsidR="00FE4085" w:rsidRPr="006524FE">
        <w:rPr>
          <w:rFonts w:ascii="Times New Roman" w:hAnsi="Times New Roman" w:cs="Times New Roman"/>
          <w:iCs/>
        </w:rPr>
        <w:t>:</w:t>
      </w:r>
      <w:r w:rsidR="001E0F80" w:rsidRPr="006524FE">
        <w:rPr>
          <w:rFonts w:ascii="Times New Roman" w:hAnsi="Times New Roman" w:cs="Times New Roman"/>
        </w:rPr>
        <w:t xml:space="preserve"> </w:t>
      </w:r>
      <w:hyperlink r:id="rId20" w:history="1">
        <w:proofErr w:type="spellStart"/>
        <w:r w:rsidR="005A002E" w:rsidRPr="005A002E">
          <w:rPr>
            <w:rStyle w:val="Hyperlink"/>
            <w:rFonts w:ascii="Times New Roman" w:hAnsi="Times New Roman" w:cs="Times New Roman"/>
          </w:rPr>
          <w:t>GAM_fusion_function_multisampling.R</w:t>
        </w:r>
        <w:proofErr w:type="spellEnd"/>
      </w:hyperlink>
    </w:p>
    <w:p w:rsidR="00037EC7" w:rsidRDefault="00037EC7" w:rsidP="008E74B2">
      <w:pPr>
        <w:pStyle w:val="ListParagraph"/>
        <w:numPr>
          <w:ilvl w:val="0"/>
          <w:numId w:val="3"/>
        </w:numPr>
        <w:rPr>
          <w:rFonts w:ascii="Times New Roman" w:hAnsi="Times New Roman" w:cs="Times New Roman"/>
        </w:rPr>
      </w:pPr>
      <w:proofErr w:type="spellStart"/>
      <w:r w:rsidRPr="008E74B2">
        <w:rPr>
          <w:rFonts w:ascii="Times New Roman" w:hAnsi="Times New Roman" w:cs="Times New Roman"/>
          <w:iCs/>
        </w:rPr>
        <w:t>GAM_daily</w:t>
      </w:r>
      <w:proofErr w:type="spellEnd"/>
      <w:r w:rsidR="008E74B2">
        <w:rPr>
          <w:rFonts w:ascii="Times New Roman" w:hAnsi="Times New Roman" w:cs="Times New Roman"/>
          <w:iCs/>
        </w:rPr>
        <w:t xml:space="preserve">, </w:t>
      </w:r>
      <w:proofErr w:type="spellStart"/>
      <w:r w:rsidR="008E74B2">
        <w:rPr>
          <w:rFonts w:ascii="Times New Roman" w:hAnsi="Times New Roman" w:cs="Times New Roman"/>
          <w:iCs/>
        </w:rPr>
        <w:t>Kriging_daily</w:t>
      </w:r>
      <w:proofErr w:type="spellEnd"/>
      <w:r w:rsidR="008E74B2">
        <w:rPr>
          <w:rFonts w:ascii="Times New Roman" w:hAnsi="Times New Roman" w:cs="Times New Roman"/>
          <w:iCs/>
        </w:rPr>
        <w:t xml:space="preserve">, </w:t>
      </w:r>
      <w:proofErr w:type="spellStart"/>
      <w:r w:rsidR="008E74B2">
        <w:rPr>
          <w:rFonts w:ascii="Times New Roman" w:hAnsi="Times New Roman" w:cs="Times New Roman"/>
          <w:iCs/>
        </w:rPr>
        <w:t>GWR_daily</w:t>
      </w:r>
      <w:r w:rsidRPr="008E74B2">
        <w:rPr>
          <w:rFonts w:ascii="Times New Roman" w:hAnsi="Times New Roman" w:cs="Times New Roman"/>
        </w:rPr>
        <w:t>:</w:t>
      </w:r>
      <w:hyperlink r:id="rId21" w:history="1">
        <w:r w:rsidR="009177EA" w:rsidRPr="008E74B2">
          <w:rPr>
            <w:rStyle w:val="Hyperlink"/>
            <w:rFonts w:ascii="Times New Roman" w:hAnsi="Times New Roman" w:cs="Times New Roman"/>
          </w:rPr>
          <w:t>interpolation_method_day_function_multisampling.R</w:t>
        </w:r>
        <w:proofErr w:type="spellEnd"/>
      </w:hyperlink>
      <w:r w:rsidRPr="008E74B2">
        <w:rPr>
          <w:rFonts w:ascii="Times New Roman" w:hAnsi="Times New Roman" w:cs="Times New Roman"/>
        </w:rPr>
        <w:t xml:space="preserve"> </w:t>
      </w:r>
    </w:p>
    <w:p w:rsidR="008E74B2" w:rsidRPr="008E74B2" w:rsidRDefault="008E74B2" w:rsidP="005A002E">
      <w:pPr>
        <w:pStyle w:val="ListParagraph"/>
        <w:numPr>
          <w:ilvl w:val="0"/>
          <w:numId w:val="3"/>
        </w:numPr>
        <w:rPr>
          <w:rFonts w:ascii="Times New Roman" w:hAnsi="Times New Roman" w:cs="Times New Roman"/>
        </w:rPr>
      </w:pPr>
      <w:r>
        <w:rPr>
          <w:rFonts w:ascii="Times New Roman" w:hAnsi="Times New Roman" w:cs="Times New Roman"/>
          <w:iCs/>
        </w:rPr>
        <w:t>Raster prediction:</w:t>
      </w:r>
      <w:r>
        <w:rPr>
          <w:rFonts w:ascii="Times New Roman" w:hAnsi="Times New Roman" w:cs="Times New Roman"/>
        </w:rPr>
        <w:t xml:space="preserve"> </w:t>
      </w:r>
      <w:hyperlink r:id="rId22" w:history="1">
        <w:proofErr w:type="spellStart"/>
        <w:r w:rsidR="005A002E" w:rsidRPr="005A002E">
          <w:rPr>
            <w:rStyle w:val="Hyperlink"/>
            <w:rFonts w:ascii="Times New Roman" w:hAnsi="Times New Roman" w:cs="Times New Roman"/>
          </w:rPr>
          <w:t>GAM_fusion_analysis_raster_prediction_multisampling.R</w:t>
        </w:r>
        <w:proofErr w:type="spellEnd"/>
      </w:hyperlink>
    </w:p>
    <w:p w:rsidR="00662F85" w:rsidRPr="006524FE" w:rsidRDefault="00915530" w:rsidP="00662F85">
      <w:pPr>
        <w:spacing w:after="0" w:line="240" w:lineRule="auto"/>
        <w:rPr>
          <w:rFonts w:ascii="Times New Roman" w:hAnsi="Times New Roman" w:cs="Times New Roman"/>
          <w:b/>
          <w:i/>
        </w:rPr>
      </w:pPr>
      <w:r w:rsidRPr="006524FE">
        <w:rPr>
          <w:rFonts w:ascii="Times New Roman" w:hAnsi="Times New Roman" w:cs="Times New Roman"/>
          <w:b/>
          <w:i/>
        </w:rPr>
        <w:t>Specifications and e</w:t>
      </w:r>
      <w:r w:rsidR="00662F85" w:rsidRPr="006524FE">
        <w:rPr>
          <w:rFonts w:ascii="Times New Roman" w:hAnsi="Times New Roman" w:cs="Times New Roman"/>
          <w:b/>
          <w:i/>
        </w:rPr>
        <w:t>stimated size of inputs: TB</w:t>
      </w:r>
      <w:r w:rsidR="00700A18" w:rsidRPr="006524FE">
        <w:rPr>
          <w:rFonts w:ascii="Times New Roman" w:hAnsi="Times New Roman" w:cs="Times New Roman"/>
          <w:b/>
          <w:i/>
        </w:rPr>
        <w:t>D</w:t>
      </w:r>
    </w:p>
    <w:p w:rsidR="00915530" w:rsidRPr="006524FE" w:rsidRDefault="00915530" w:rsidP="00700A18">
      <w:pPr>
        <w:spacing w:after="0" w:line="240" w:lineRule="auto"/>
        <w:rPr>
          <w:rFonts w:ascii="Times New Roman" w:hAnsi="Times New Roman" w:cs="Times New Roman"/>
          <w:b/>
          <w:i/>
        </w:rPr>
      </w:pPr>
      <w:r w:rsidRPr="006524FE">
        <w:rPr>
          <w:rFonts w:ascii="Times New Roman" w:hAnsi="Times New Roman" w:cs="Times New Roman"/>
          <w:b/>
          <w:i/>
        </w:rPr>
        <w:t>Specifications and e</w:t>
      </w:r>
      <w:r w:rsidR="006047B3" w:rsidRPr="006524FE">
        <w:rPr>
          <w:rFonts w:ascii="Times New Roman" w:hAnsi="Times New Roman" w:cs="Times New Roman"/>
          <w:b/>
          <w:i/>
        </w:rPr>
        <w:t>stimated size of output</w:t>
      </w:r>
      <w:r w:rsidR="00662F85" w:rsidRPr="006524FE">
        <w:rPr>
          <w:rFonts w:ascii="Times New Roman" w:hAnsi="Times New Roman" w:cs="Times New Roman"/>
          <w:b/>
          <w:i/>
        </w:rPr>
        <w:t>s</w:t>
      </w:r>
      <w:r w:rsidR="006047B3" w:rsidRPr="006524FE">
        <w:rPr>
          <w:rFonts w:ascii="Times New Roman" w:hAnsi="Times New Roman" w:cs="Times New Roman"/>
          <w:b/>
          <w:i/>
        </w:rPr>
        <w:t>: TB</w:t>
      </w:r>
      <w:r w:rsidR="00700A18" w:rsidRPr="006524FE">
        <w:rPr>
          <w:rFonts w:ascii="Times New Roman" w:hAnsi="Times New Roman" w:cs="Times New Roman"/>
          <w:b/>
          <w:i/>
        </w:rPr>
        <w:t>D</w:t>
      </w:r>
    </w:p>
    <w:p w:rsidR="00915530" w:rsidRPr="006524FE" w:rsidRDefault="00915530" w:rsidP="00700A18">
      <w:pPr>
        <w:spacing w:after="0" w:line="240" w:lineRule="auto"/>
        <w:rPr>
          <w:rFonts w:ascii="Times New Roman" w:hAnsi="Times New Roman" w:cs="Times New Roman"/>
          <w:b/>
          <w:i/>
        </w:rPr>
      </w:pPr>
    </w:p>
    <w:p w:rsidR="00700A18" w:rsidRPr="006524FE" w:rsidRDefault="00700A18" w:rsidP="00700A18">
      <w:pPr>
        <w:spacing w:after="0" w:line="240" w:lineRule="auto"/>
        <w:rPr>
          <w:rFonts w:ascii="Times New Roman" w:hAnsi="Times New Roman" w:cs="Times New Roman"/>
          <w:b/>
          <w:i/>
        </w:rPr>
      </w:pPr>
    </w:p>
    <w:p w:rsidR="006C6DAA" w:rsidRPr="006524FE" w:rsidRDefault="007D338A" w:rsidP="006C6DAA">
      <w:pPr>
        <w:rPr>
          <w:rFonts w:ascii="Times New Roman" w:hAnsi="Times New Roman" w:cs="Times New Roman"/>
          <w:b/>
        </w:rPr>
      </w:pPr>
      <w:r w:rsidRPr="006524FE">
        <w:rPr>
          <w:rFonts w:ascii="Times New Roman" w:hAnsi="Times New Roman" w:cs="Times New Roman"/>
          <w:b/>
        </w:rPr>
        <w:t>STAGE 3: ASSESSMENT AND VALIDATION</w:t>
      </w:r>
    </w:p>
    <w:p w:rsidR="00DB2C8F" w:rsidRPr="006524FE" w:rsidRDefault="000E225C" w:rsidP="006C6DAA">
      <w:pPr>
        <w:rPr>
          <w:rFonts w:ascii="Times New Roman" w:hAnsi="Times New Roman" w:cs="Times New Roman"/>
        </w:rPr>
      </w:pPr>
      <w:r w:rsidRPr="006524FE">
        <w:rPr>
          <w:rFonts w:ascii="Times New Roman" w:hAnsi="Times New Roman" w:cs="Times New Roman"/>
        </w:rPr>
        <w:t xml:space="preserve">Validation </w:t>
      </w:r>
      <w:r w:rsidR="00BA7583" w:rsidRPr="006524FE">
        <w:rPr>
          <w:rFonts w:ascii="Times New Roman" w:hAnsi="Times New Roman" w:cs="Times New Roman"/>
        </w:rPr>
        <w:t>is performed</w:t>
      </w:r>
      <w:r w:rsidR="001E0F80" w:rsidRPr="006524FE">
        <w:rPr>
          <w:rFonts w:ascii="Times New Roman" w:hAnsi="Times New Roman" w:cs="Times New Roman"/>
        </w:rPr>
        <w:t xml:space="preserve"> using testing stations and various metrics such as MAE, RMS</w:t>
      </w:r>
      <w:r w:rsidR="00DF3FDC" w:rsidRPr="006524FE">
        <w:rPr>
          <w:rFonts w:ascii="Times New Roman" w:hAnsi="Times New Roman" w:cs="Times New Roman"/>
        </w:rPr>
        <w:t>E and Pearson</w:t>
      </w:r>
      <w:r w:rsidR="00BA7583" w:rsidRPr="006524FE">
        <w:rPr>
          <w:rFonts w:ascii="Times New Roman" w:hAnsi="Times New Roman" w:cs="Times New Roman"/>
        </w:rPr>
        <w:t xml:space="preserve"> R</w:t>
      </w:r>
      <w:r w:rsidR="00DF3FDC" w:rsidRPr="006524FE">
        <w:rPr>
          <w:rFonts w:ascii="Times New Roman" w:hAnsi="Times New Roman" w:cs="Times New Roman"/>
        </w:rPr>
        <w:t xml:space="preserve"> correlation</w:t>
      </w:r>
      <w:r w:rsidR="001E0F80" w:rsidRPr="006524FE">
        <w:rPr>
          <w:rFonts w:ascii="Times New Roman" w:hAnsi="Times New Roman" w:cs="Times New Roman"/>
        </w:rPr>
        <w:t>.</w:t>
      </w:r>
      <w:r w:rsidR="00DF3FDC" w:rsidRPr="006524FE">
        <w:rPr>
          <w:rFonts w:ascii="Times New Roman" w:hAnsi="Times New Roman" w:cs="Times New Roman"/>
        </w:rPr>
        <w:t xml:space="preserve"> At this stage, individual maps and diagnostic plots (i.e. predicted versus observed) are automatically produced for any given dates</w:t>
      </w:r>
      <w:r w:rsidR="00576879" w:rsidRPr="006524FE">
        <w:rPr>
          <w:rFonts w:ascii="Times New Roman" w:hAnsi="Times New Roman" w:cs="Times New Roman"/>
        </w:rPr>
        <w:t>. Monthly averages for accuracy metrics are also computed to evaluate the effect of season on the accuracy of predictions.</w:t>
      </w:r>
      <w:r w:rsidR="00511C09">
        <w:rPr>
          <w:rFonts w:ascii="Times New Roman" w:hAnsi="Times New Roman" w:cs="Times New Roman"/>
        </w:rPr>
        <w:t xml:space="preserve"> Covariates and input meteorological station data</w:t>
      </w:r>
      <w:r w:rsidR="0044128B">
        <w:rPr>
          <w:rFonts w:ascii="Times New Roman" w:hAnsi="Times New Roman" w:cs="Times New Roman"/>
        </w:rPr>
        <w:t xml:space="preserve"> are also assessed through reports on statistics and figures. </w:t>
      </w:r>
      <w:r w:rsidR="00511C09">
        <w:rPr>
          <w:rFonts w:ascii="Times New Roman" w:hAnsi="Times New Roman" w:cs="Times New Roman"/>
        </w:rPr>
        <w:t>At a later stage, t</w:t>
      </w:r>
      <w:r w:rsidR="00511C09" w:rsidRPr="006524FE">
        <w:rPr>
          <w:rFonts w:ascii="Times New Roman" w:hAnsi="Times New Roman" w:cs="Times New Roman"/>
        </w:rPr>
        <w:t>his stage</w:t>
      </w:r>
      <w:r w:rsidR="00511C09">
        <w:rPr>
          <w:rFonts w:ascii="Times New Roman" w:hAnsi="Times New Roman" w:cs="Times New Roman"/>
        </w:rPr>
        <w:t xml:space="preserve"> may include</w:t>
      </w:r>
      <w:r w:rsidR="00511C09" w:rsidRPr="006524FE">
        <w:rPr>
          <w:rFonts w:ascii="Times New Roman" w:hAnsi="Times New Roman" w:cs="Times New Roman"/>
        </w:rPr>
        <w:t xml:space="preserve"> a quality check of the predictions to flag errors and to assess the final product.</w:t>
      </w:r>
    </w:p>
    <w:p w:rsidR="006C6DAA" w:rsidRPr="006524FE" w:rsidRDefault="006C6DAA" w:rsidP="006C6DAA">
      <w:pPr>
        <w:rPr>
          <w:rFonts w:ascii="Times New Roman" w:hAnsi="Times New Roman" w:cs="Times New Roman"/>
          <w:b/>
          <w:i/>
        </w:rPr>
      </w:pPr>
      <w:r w:rsidRPr="006524FE">
        <w:rPr>
          <w:rFonts w:ascii="Times New Roman" w:hAnsi="Times New Roman" w:cs="Times New Roman"/>
          <w:b/>
          <w:i/>
        </w:rPr>
        <w:t>Challenges and Issues:</w:t>
      </w:r>
    </w:p>
    <w:p w:rsidR="006C6DAA" w:rsidRPr="006524FE" w:rsidRDefault="00DB2C8F" w:rsidP="006C6DAA">
      <w:pPr>
        <w:pStyle w:val="ListParagraph"/>
        <w:numPr>
          <w:ilvl w:val="0"/>
          <w:numId w:val="3"/>
        </w:numPr>
        <w:rPr>
          <w:rFonts w:ascii="Times New Roman" w:hAnsi="Times New Roman" w:cs="Times New Roman"/>
        </w:rPr>
      </w:pPr>
      <w:r w:rsidRPr="006524FE">
        <w:rPr>
          <w:rFonts w:ascii="Times New Roman" w:hAnsi="Times New Roman" w:cs="Times New Roman"/>
        </w:rPr>
        <w:t xml:space="preserve">Will a </w:t>
      </w:r>
      <w:r w:rsidR="00147760">
        <w:rPr>
          <w:rFonts w:ascii="Times New Roman" w:hAnsi="Times New Roman" w:cs="Times New Roman"/>
        </w:rPr>
        <w:t xml:space="preserve">pixel </w:t>
      </w:r>
      <w:r w:rsidRPr="006524FE">
        <w:rPr>
          <w:rFonts w:ascii="Times New Roman" w:hAnsi="Times New Roman" w:cs="Times New Roman"/>
        </w:rPr>
        <w:t xml:space="preserve">quality information layer be included </w:t>
      </w:r>
      <w:r w:rsidR="00147760">
        <w:rPr>
          <w:rFonts w:ascii="Times New Roman" w:hAnsi="Times New Roman" w:cs="Times New Roman"/>
        </w:rPr>
        <w:t>in the final product (in addition to uncertainty)</w:t>
      </w:r>
      <w:r w:rsidRPr="006524FE">
        <w:rPr>
          <w:rFonts w:ascii="Times New Roman" w:hAnsi="Times New Roman" w:cs="Times New Roman"/>
        </w:rPr>
        <w:t>?</w:t>
      </w:r>
    </w:p>
    <w:p w:rsidR="00BA7583" w:rsidRPr="006524FE" w:rsidRDefault="00BA7583" w:rsidP="006C6DAA">
      <w:pPr>
        <w:pStyle w:val="ListParagraph"/>
        <w:numPr>
          <w:ilvl w:val="0"/>
          <w:numId w:val="3"/>
        </w:numPr>
        <w:rPr>
          <w:rFonts w:ascii="Times New Roman" w:hAnsi="Times New Roman" w:cs="Times New Roman"/>
        </w:rPr>
      </w:pPr>
      <w:r w:rsidRPr="006524FE">
        <w:rPr>
          <w:rFonts w:ascii="Times New Roman" w:hAnsi="Times New Roman" w:cs="Times New Roman"/>
        </w:rPr>
        <w:t xml:space="preserve">Will accuracy in term of distance to closest fitting station be </w:t>
      </w:r>
      <w:r w:rsidR="00FF68E9" w:rsidRPr="006524FE">
        <w:rPr>
          <w:rFonts w:ascii="Times New Roman" w:hAnsi="Times New Roman" w:cs="Times New Roman"/>
        </w:rPr>
        <w:t>supplied?</w:t>
      </w:r>
      <w:r w:rsidRPr="006524FE">
        <w:rPr>
          <w:rFonts w:ascii="Times New Roman" w:hAnsi="Times New Roman" w:cs="Times New Roman"/>
        </w:rPr>
        <w:t xml:space="preserve"> This may </w:t>
      </w:r>
      <w:r w:rsidR="00FF68E9" w:rsidRPr="006524FE">
        <w:rPr>
          <w:rFonts w:ascii="Times New Roman" w:hAnsi="Times New Roman" w:cs="Times New Roman"/>
        </w:rPr>
        <w:t>useful</w:t>
      </w:r>
      <w:r w:rsidRPr="006524FE">
        <w:rPr>
          <w:rFonts w:ascii="Times New Roman" w:hAnsi="Times New Roman" w:cs="Times New Roman"/>
        </w:rPr>
        <w:t xml:space="preserve"> information.</w:t>
      </w:r>
    </w:p>
    <w:p w:rsidR="006C6DAA" w:rsidRPr="006524FE" w:rsidRDefault="006C6DAA" w:rsidP="006C6DAA">
      <w:pPr>
        <w:rPr>
          <w:rFonts w:ascii="Times New Roman" w:hAnsi="Times New Roman" w:cs="Times New Roman"/>
          <w:b/>
          <w:i/>
        </w:rPr>
      </w:pPr>
      <w:r w:rsidRPr="006524FE">
        <w:rPr>
          <w:rFonts w:ascii="Times New Roman" w:hAnsi="Times New Roman" w:cs="Times New Roman"/>
          <w:b/>
          <w:i/>
        </w:rPr>
        <w:lastRenderedPageBreak/>
        <w:t>Current codes:</w:t>
      </w:r>
    </w:p>
    <w:p w:rsidR="001E0F80" w:rsidRDefault="00D8335C" w:rsidP="00695601">
      <w:pPr>
        <w:pStyle w:val="ListParagraph"/>
        <w:numPr>
          <w:ilvl w:val="0"/>
          <w:numId w:val="3"/>
        </w:numPr>
        <w:spacing w:after="0" w:line="240" w:lineRule="auto"/>
        <w:rPr>
          <w:rFonts w:ascii="Times New Roman" w:hAnsi="Times New Roman" w:cs="Times New Roman"/>
        </w:rPr>
      </w:pPr>
      <w:hyperlink r:id="rId23" w:history="1">
        <w:proofErr w:type="spellStart"/>
        <w:r w:rsidR="00695601" w:rsidRPr="00695601">
          <w:rPr>
            <w:rStyle w:val="Hyperlink"/>
            <w:rFonts w:ascii="Times New Roman" w:hAnsi="Times New Roman" w:cs="Times New Roman"/>
          </w:rPr>
          <w:t>GAM_fusion_function_multisampling_validation_metrics.R</w:t>
        </w:r>
        <w:proofErr w:type="spellEnd"/>
      </w:hyperlink>
    </w:p>
    <w:p w:rsidR="006A250F" w:rsidRPr="006524FE" w:rsidRDefault="00D8335C" w:rsidP="006A250F">
      <w:pPr>
        <w:pStyle w:val="ListParagraph"/>
        <w:numPr>
          <w:ilvl w:val="0"/>
          <w:numId w:val="3"/>
        </w:numPr>
        <w:spacing w:after="0" w:line="240" w:lineRule="auto"/>
        <w:rPr>
          <w:rStyle w:val="Hyperlink"/>
          <w:rFonts w:ascii="Times New Roman" w:hAnsi="Times New Roman" w:cs="Times New Roman"/>
          <w:color w:val="auto"/>
          <w:u w:val="none"/>
        </w:rPr>
      </w:pPr>
      <w:hyperlink r:id="rId24" w:history="1">
        <w:proofErr w:type="spellStart"/>
        <w:r w:rsidR="006A250F" w:rsidRPr="006A250F">
          <w:rPr>
            <w:rStyle w:val="Hyperlink"/>
            <w:rFonts w:ascii="Times New Roman" w:hAnsi="Times New Roman" w:cs="Times New Roman"/>
          </w:rPr>
          <w:t>results_covariates_database_stations_output_analyses.R</w:t>
        </w:r>
        <w:proofErr w:type="spellEnd"/>
      </w:hyperlink>
    </w:p>
    <w:p w:rsidR="00FB36F9" w:rsidRPr="006524FE" w:rsidRDefault="00D8335C" w:rsidP="00FB36F9">
      <w:pPr>
        <w:pStyle w:val="ListParagraph"/>
        <w:numPr>
          <w:ilvl w:val="0"/>
          <w:numId w:val="3"/>
        </w:numPr>
        <w:spacing w:after="0" w:line="240" w:lineRule="auto"/>
        <w:rPr>
          <w:rFonts w:ascii="Times New Roman" w:hAnsi="Times New Roman" w:cs="Times New Roman"/>
        </w:rPr>
      </w:pPr>
      <w:hyperlink r:id="rId25" w:history="1">
        <w:proofErr w:type="spellStart"/>
        <w:r w:rsidR="00FB36F9" w:rsidRPr="00FB36F9">
          <w:rPr>
            <w:rStyle w:val="Hyperlink"/>
            <w:rFonts w:ascii="Times New Roman" w:hAnsi="Times New Roman" w:cs="Times New Roman"/>
          </w:rPr>
          <w:t>results_interpolation_date_output_analyses.R</w:t>
        </w:r>
        <w:proofErr w:type="spellEnd"/>
      </w:hyperlink>
    </w:p>
    <w:p w:rsidR="001E0F80" w:rsidRPr="006524FE" w:rsidRDefault="00AF0084" w:rsidP="00AF0084">
      <w:pPr>
        <w:tabs>
          <w:tab w:val="left" w:pos="3016"/>
        </w:tabs>
        <w:spacing w:after="0" w:line="240" w:lineRule="auto"/>
        <w:rPr>
          <w:rFonts w:ascii="Times New Roman" w:hAnsi="Times New Roman" w:cs="Times New Roman"/>
        </w:rPr>
      </w:pPr>
      <w:r>
        <w:rPr>
          <w:rFonts w:ascii="Times New Roman" w:hAnsi="Times New Roman" w:cs="Times New Roman"/>
        </w:rPr>
        <w:tab/>
      </w:r>
    </w:p>
    <w:p w:rsidR="00662F85" w:rsidRPr="006524FE" w:rsidRDefault="00662F85" w:rsidP="00662F85">
      <w:pPr>
        <w:spacing w:after="0" w:line="240" w:lineRule="auto"/>
        <w:rPr>
          <w:rFonts w:ascii="Times New Roman" w:hAnsi="Times New Roman" w:cs="Times New Roman"/>
          <w:b/>
          <w:i/>
        </w:rPr>
      </w:pPr>
      <w:r w:rsidRPr="006524FE">
        <w:rPr>
          <w:rFonts w:ascii="Times New Roman" w:hAnsi="Times New Roman" w:cs="Times New Roman"/>
          <w:b/>
          <w:i/>
        </w:rPr>
        <w:t>Estimated size of inputs: TB</w:t>
      </w:r>
      <w:r w:rsidR="00700A18" w:rsidRPr="006524FE">
        <w:rPr>
          <w:rFonts w:ascii="Times New Roman" w:hAnsi="Times New Roman" w:cs="Times New Roman"/>
          <w:b/>
          <w:i/>
        </w:rPr>
        <w:t>D</w:t>
      </w:r>
    </w:p>
    <w:p w:rsidR="00B12B51" w:rsidRDefault="00662F85" w:rsidP="006A250F">
      <w:pPr>
        <w:spacing w:after="0" w:line="240" w:lineRule="auto"/>
        <w:rPr>
          <w:rFonts w:ascii="Times New Roman" w:hAnsi="Times New Roman" w:cs="Times New Roman"/>
          <w:b/>
          <w:i/>
        </w:rPr>
      </w:pPr>
      <w:r w:rsidRPr="006524FE">
        <w:rPr>
          <w:rFonts w:ascii="Times New Roman" w:hAnsi="Times New Roman" w:cs="Times New Roman"/>
          <w:b/>
          <w:i/>
        </w:rPr>
        <w:t>Estimated size of outputs: TB</w:t>
      </w:r>
      <w:r w:rsidR="00700A18" w:rsidRPr="006524FE">
        <w:rPr>
          <w:rFonts w:ascii="Times New Roman" w:hAnsi="Times New Roman" w:cs="Times New Roman"/>
          <w:b/>
          <w:i/>
        </w:rPr>
        <w:t>D</w:t>
      </w:r>
    </w:p>
    <w:p w:rsidR="006A250F" w:rsidRPr="006A250F" w:rsidRDefault="006A250F" w:rsidP="006A250F">
      <w:pPr>
        <w:spacing w:after="0" w:line="240" w:lineRule="auto"/>
        <w:rPr>
          <w:rFonts w:ascii="Times New Roman" w:hAnsi="Times New Roman" w:cs="Times New Roman"/>
          <w:b/>
          <w:i/>
        </w:rPr>
      </w:pPr>
    </w:p>
    <w:p w:rsidR="004063A3" w:rsidRPr="0099689E" w:rsidRDefault="004063A3" w:rsidP="009B38EC">
      <w:pPr>
        <w:rPr>
          <w:rFonts w:ascii="Times New Roman" w:hAnsi="Times New Roman" w:cs="Times New Roman"/>
          <w:b/>
          <w:sz w:val="28"/>
          <w:szCs w:val="28"/>
        </w:rPr>
      </w:pPr>
      <w:r w:rsidRPr="0099689E">
        <w:rPr>
          <w:rFonts w:ascii="Times New Roman" w:hAnsi="Times New Roman" w:cs="Times New Roman"/>
          <w:b/>
          <w:sz w:val="28"/>
          <w:szCs w:val="28"/>
        </w:rPr>
        <w:t>2. CODE ORGANIZATION</w:t>
      </w:r>
      <w:r w:rsidR="00AD1FE7" w:rsidRPr="0099689E">
        <w:rPr>
          <w:rFonts w:ascii="Times New Roman" w:hAnsi="Times New Roman" w:cs="Times New Roman"/>
          <w:b/>
          <w:sz w:val="28"/>
          <w:szCs w:val="28"/>
        </w:rPr>
        <w:t xml:space="preserve"> </w:t>
      </w:r>
      <w:r w:rsidR="0099689E" w:rsidRPr="0099689E">
        <w:rPr>
          <w:rFonts w:ascii="Times New Roman" w:hAnsi="Times New Roman" w:cs="Times New Roman"/>
          <w:sz w:val="28"/>
          <w:szCs w:val="28"/>
        </w:rPr>
        <w:t>AND</w:t>
      </w:r>
      <w:r w:rsidR="00AD1FE7" w:rsidRPr="0099689E">
        <w:rPr>
          <w:rFonts w:ascii="Times New Roman" w:hAnsi="Times New Roman" w:cs="Times New Roman"/>
          <w:b/>
          <w:sz w:val="28"/>
          <w:szCs w:val="28"/>
        </w:rPr>
        <w:t xml:space="preserve"> DESIGN</w:t>
      </w:r>
    </w:p>
    <w:p w:rsidR="00712A5C" w:rsidRPr="006524FE" w:rsidRDefault="00AD1FE7" w:rsidP="00712A5C">
      <w:pPr>
        <w:rPr>
          <w:rFonts w:ascii="Times New Roman" w:hAnsi="Times New Roman" w:cs="Times New Roman"/>
        </w:rPr>
      </w:pPr>
      <w:r w:rsidRPr="006524FE">
        <w:rPr>
          <w:rFonts w:ascii="Times New Roman" w:hAnsi="Times New Roman" w:cs="Times New Roman"/>
        </w:rPr>
        <w:t xml:space="preserve">The code is organized in 14 source files. There are 12 </w:t>
      </w:r>
      <w:r w:rsidR="00FF68E9">
        <w:rPr>
          <w:rFonts w:ascii="Times New Roman" w:hAnsi="Times New Roman" w:cs="Times New Roman"/>
        </w:rPr>
        <w:t>source files</w:t>
      </w:r>
      <w:r w:rsidRPr="006524FE">
        <w:rPr>
          <w:rFonts w:ascii="Times New Roman" w:hAnsi="Times New Roman" w:cs="Times New Roman"/>
        </w:rPr>
        <w:t xml:space="preserve"> written in R and 2 </w:t>
      </w:r>
      <w:r w:rsidR="00FF68E9">
        <w:rPr>
          <w:rFonts w:ascii="Times New Roman" w:hAnsi="Times New Roman" w:cs="Times New Roman"/>
        </w:rPr>
        <w:t>source files</w:t>
      </w:r>
      <w:r w:rsidRPr="006524FE">
        <w:rPr>
          <w:rFonts w:ascii="Times New Roman" w:hAnsi="Times New Roman" w:cs="Times New Roman"/>
        </w:rPr>
        <w:t xml:space="preserve"> written in python. </w:t>
      </w:r>
      <w:r w:rsidR="00B12B51" w:rsidRPr="006524FE">
        <w:rPr>
          <w:rFonts w:ascii="Times New Roman" w:hAnsi="Times New Roman" w:cs="Times New Roman"/>
        </w:rPr>
        <w:t>I</w:t>
      </w:r>
      <w:r w:rsidRPr="006524FE">
        <w:rPr>
          <w:rFonts w:ascii="Times New Roman" w:hAnsi="Times New Roman" w:cs="Times New Roman"/>
        </w:rPr>
        <w:t>nterpolation can be run by setting parameters and arguments in one</w:t>
      </w:r>
      <w:r w:rsidR="004460C6" w:rsidRPr="006524FE">
        <w:rPr>
          <w:rFonts w:ascii="Times New Roman" w:hAnsi="Times New Roman" w:cs="Times New Roman"/>
        </w:rPr>
        <w:t xml:space="preserve"> unique</w:t>
      </w:r>
      <w:r w:rsidRPr="006524FE">
        <w:rPr>
          <w:rFonts w:ascii="Times New Roman" w:hAnsi="Times New Roman" w:cs="Times New Roman"/>
        </w:rPr>
        <w:t xml:space="preserve"> scri</w:t>
      </w:r>
      <w:r w:rsidR="004460C6" w:rsidRPr="006524FE">
        <w:rPr>
          <w:rFonts w:ascii="Times New Roman" w:hAnsi="Times New Roman" w:cs="Times New Roman"/>
        </w:rPr>
        <w:t xml:space="preserve">pt: the master script. All </w:t>
      </w:r>
      <w:r w:rsidRPr="006524FE">
        <w:rPr>
          <w:rFonts w:ascii="Times New Roman" w:hAnsi="Times New Roman" w:cs="Times New Roman"/>
        </w:rPr>
        <w:t>remaining</w:t>
      </w:r>
      <w:r w:rsidR="004931CF" w:rsidRPr="006524FE">
        <w:rPr>
          <w:rFonts w:ascii="Times New Roman" w:hAnsi="Times New Roman" w:cs="Times New Roman"/>
        </w:rPr>
        <w:t xml:space="preserve"> s</w:t>
      </w:r>
      <w:r w:rsidR="004460C6" w:rsidRPr="006524FE">
        <w:rPr>
          <w:rFonts w:ascii="Times New Roman" w:hAnsi="Times New Roman" w:cs="Times New Roman"/>
        </w:rPr>
        <w:t>ource</w:t>
      </w:r>
      <w:r w:rsidRPr="006524FE">
        <w:rPr>
          <w:rFonts w:ascii="Times New Roman" w:hAnsi="Times New Roman" w:cs="Times New Roman"/>
        </w:rPr>
        <w:t xml:space="preserve"> files contain functions that perform </w:t>
      </w:r>
      <w:r w:rsidR="00AD134E" w:rsidRPr="006524FE">
        <w:rPr>
          <w:rFonts w:ascii="Times New Roman" w:hAnsi="Times New Roman" w:cs="Times New Roman"/>
        </w:rPr>
        <w:t xml:space="preserve">individual </w:t>
      </w:r>
      <w:r w:rsidRPr="006524FE">
        <w:rPr>
          <w:rFonts w:ascii="Times New Roman" w:hAnsi="Times New Roman" w:cs="Times New Roman"/>
        </w:rPr>
        <w:t>task</w:t>
      </w:r>
      <w:r w:rsidR="00AD134E" w:rsidRPr="006524FE">
        <w:rPr>
          <w:rFonts w:ascii="Times New Roman" w:hAnsi="Times New Roman" w:cs="Times New Roman"/>
        </w:rPr>
        <w:t>s</w:t>
      </w:r>
      <w:r w:rsidRPr="006524FE">
        <w:rPr>
          <w:rFonts w:ascii="Times New Roman" w:hAnsi="Times New Roman" w:cs="Times New Roman"/>
        </w:rPr>
        <w:t xml:space="preserve"> related to the downloading, processing, interpolation and accuracy assessment.</w:t>
      </w:r>
      <w:r w:rsidR="00AD134E" w:rsidRPr="006524FE">
        <w:rPr>
          <w:rFonts w:ascii="Times New Roman" w:hAnsi="Times New Roman" w:cs="Times New Roman"/>
        </w:rPr>
        <w:t xml:space="preserve"> The code is </w:t>
      </w:r>
      <w:r w:rsidR="00B12B51" w:rsidRPr="006524FE">
        <w:rPr>
          <w:rFonts w:ascii="Times New Roman" w:hAnsi="Times New Roman" w:cs="Times New Roman"/>
        </w:rPr>
        <w:t xml:space="preserve">highly </w:t>
      </w:r>
      <w:r w:rsidR="00AD134E" w:rsidRPr="006524FE">
        <w:rPr>
          <w:rFonts w:ascii="Times New Roman" w:hAnsi="Times New Roman" w:cs="Times New Roman"/>
        </w:rPr>
        <w:t xml:space="preserve">extensible. For instance, additional sampling scheme or methods may be added with a few targeted changes. </w:t>
      </w:r>
      <w:r w:rsidR="00B12B51" w:rsidRPr="006524FE">
        <w:rPr>
          <w:rFonts w:ascii="Times New Roman" w:hAnsi="Times New Roman" w:cs="Times New Roman"/>
        </w:rPr>
        <w:t>In the future, t</w:t>
      </w:r>
      <w:r w:rsidR="00AD134E" w:rsidRPr="006524FE">
        <w:rPr>
          <w:rFonts w:ascii="Times New Roman" w:hAnsi="Times New Roman" w:cs="Times New Roman"/>
        </w:rPr>
        <w:t xml:space="preserve">he master script may be modified to </w:t>
      </w:r>
      <w:r w:rsidR="007B7670" w:rsidRPr="006524FE">
        <w:rPr>
          <w:rFonts w:ascii="Times New Roman" w:hAnsi="Times New Roman" w:cs="Times New Roman"/>
        </w:rPr>
        <w:t xml:space="preserve">run </w:t>
      </w:r>
      <w:r w:rsidR="00B12B51" w:rsidRPr="006524FE">
        <w:rPr>
          <w:rFonts w:ascii="Times New Roman" w:hAnsi="Times New Roman" w:cs="Times New Roman"/>
        </w:rPr>
        <w:t xml:space="preserve">interpolation </w:t>
      </w:r>
      <w:r w:rsidR="00AD134E" w:rsidRPr="006524FE">
        <w:rPr>
          <w:rFonts w:ascii="Times New Roman" w:hAnsi="Times New Roman" w:cs="Times New Roman"/>
        </w:rPr>
        <w:t>as a shell command.</w:t>
      </w:r>
      <w:r w:rsidR="006B45DB" w:rsidRPr="006524FE">
        <w:rPr>
          <w:rFonts w:ascii="Times New Roman" w:hAnsi="Times New Roman" w:cs="Times New Roman"/>
        </w:rPr>
        <w:t xml:space="preserve"> </w:t>
      </w:r>
      <w:r w:rsidR="00FF68E9">
        <w:rPr>
          <w:rFonts w:ascii="Times New Roman" w:hAnsi="Times New Roman" w:cs="Times New Roman"/>
        </w:rPr>
        <w:t>T</w:t>
      </w:r>
      <w:r w:rsidR="00712A5C" w:rsidRPr="006524FE">
        <w:rPr>
          <w:rFonts w:ascii="Times New Roman" w:hAnsi="Times New Roman" w:cs="Times New Roman"/>
        </w:rPr>
        <w:t>he code is organized in five “stages” with</w:t>
      </w:r>
      <w:r w:rsidR="00712A5C" w:rsidRPr="006524FE">
        <w:rPr>
          <w:rFonts w:ascii="Times New Roman" w:hAnsi="Times New Roman" w:cs="Times New Roman"/>
          <w:b/>
        </w:rPr>
        <w:t xml:space="preserve"> </w:t>
      </w:r>
      <w:r w:rsidR="00712A5C" w:rsidRPr="006524FE">
        <w:rPr>
          <w:rFonts w:ascii="Times New Roman" w:hAnsi="Times New Roman" w:cs="Times New Roman"/>
        </w:rPr>
        <w:t>possibility of running</w:t>
      </w:r>
      <w:r w:rsidR="00712A5C" w:rsidRPr="006524FE">
        <w:rPr>
          <w:rFonts w:ascii="Times New Roman" w:hAnsi="Times New Roman" w:cs="Times New Roman"/>
          <w:b/>
        </w:rPr>
        <w:t xml:space="preserve"> </w:t>
      </w:r>
      <w:r w:rsidR="00712A5C" w:rsidRPr="006524FE">
        <w:rPr>
          <w:rFonts w:ascii="Times New Roman" w:hAnsi="Times New Roman" w:cs="Times New Roman"/>
        </w:rPr>
        <w:t>each stage separately by providing a list of parameters.</w:t>
      </w:r>
    </w:p>
    <w:p w:rsidR="005B5201" w:rsidRPr="006524FE" w:rsidRDefault="005B5201" w:rsidP="005B5201">
      <w:pPr>
        <w:rPr>
          <w:rFonts w:ascii="Times New Roman" w:hAnsi="Times New Roman" w:cs="Times New Roman"/>
        </w:rPr>
      </w:pPr>
      <w:r w:rsidRPr="006524FE">
        <w:rPr>
          <w:rFonts w:ascii="Times New Roman" w:hAnsi="Times New Roman" w:cs="Times New Roman"/>
          <w:b/>
        </w:rPr>
        <w:t>#STAGE 1:</w:t>
      </w:r>
      <w:r w:rsidRPr="006524FE">
        <w:rPr>
          <w:rFonts w:ascii="Times New Roman" w:hAnsi="Times New Roman" w:cs="Times New Roman"/>
        </w:rPr>
        <w:t xml:space="preserve"> LST processing:  downloading of MODIS tiles and calculation of climatology/averages</w:t>
      </w:r>
      <w:r w:rsidR="00B535CE">
        <w:rPr>
          <w:rFonts w:ascii="Times New Roman" w:hAnsi="Times New Roman" w:cs="Times New Roman"/>
        </w:rPr>
        <w:t>.</w:t>
      </w:r>
    </w:p>
    <w:p w:rsidR="005B5201" w:rsidRPr="006524FE" w:rsidRDefault="005B5201" w:rsidP="005B5201">
      <w:pPr>
        <w:rPr>
          <w:rFonts w:ascii="Times New Roman" w:hAnsi="Times New Roman" w:cs="Times New Roman"/>
        </w:rPr>
      </w:pPr>
      <w:r w:rsidRPr="006524FE">
        <w:rPr>
          <w:rFonts w:ascii="Times New Roman" w:hAnsi="Times New Roman" w:cs="Times New Roman"/>
          <w:b/>
        </w:rPr>
        <w:t>#STAGE 2:</w:t>
      </w:r>
      <w:r w:rsidRPr="006524FE">
        <w:rPr>
          <w:rFonts w:ascii="Times New Roman" w:hAnsi="Times New Roman" w:cs="Times New Roman"/>
        </w:rPr>
        <w:t xml:space="preserve"> Covariates preparation: production of covariates for interpolation, this includes </w:t>
      </w:r>
      <w:r w:rsidR="007A6506" w:rsidRPr="006524FE">
        <w:rPr>
          <w:rFonts w:ascii="Times New Roman" w:hAnsi="Times New Roman" w:cs="Times New Roman"/>
        </w:rPr>
        <w:t>cropping, reprojection, calculation of</w:t>
      </w:r>
      <w:r w:rsidRPr="006524FE">
        <w:rPr>
          <w:rFonts w:ascii="Times New Roman" w:hAnsi="Times New Roman" w:cs="Times New Roman"/>
        </w:rPr>
        <w:t xml:space="preserve"> aspect</w:t>
      </w:r>
      <w:r w:rsidR="007A6506" w:rsidRPr="006524FE">
        <w:rPr>
          <w:rFonts w:ascii="Times New Roman" w:hAnsi="Times New Roman" w:cs="Times New Roman"/>
        </w:rPr>
        <w:t xml:space="preserve">, </w:t>
      </w:r>
      <w:r w:rsidRPr="006524FE">
        <w:rPr>
          <w:rFonts w:ascii="Times New Roman" w:hAnsi="Times New Roman" w:cs="Times New Roman"/>
        </w:rPr>
        <w:t xml:space="preserve">distance to coast </w:t>
      </w:r>
      <w:r w:rsidR="007A6506" w:rsidRPr="006524FE">
        <w:rPr>
          <w:rFonts w:ascii="Times New Roman" w:hAnsi="Times New Roman" w:cs="Times New Roman"/>
        </w:rPr>
        <w:t>for a specific processing region.</w:t>
      </w:r>
    </w:p>
    <w:p w:rsidR="005B5201" w:rsidRPr="006524FE" w:rsidRDefault="005B5201" w:rsidP="005B5201">
      <w:pPr>
        <w:rPr>
          <w:rFonts w:ascii="Times New Roman" w:hAnsi="Times New Roman" w:cs="Times New Roman"/>
        </w:rPr>
      </w:pPr>
      <w:r w:rsidRPr="006524FE">
        <w:rPr>
          <w:rFonts w:ascii="Times New Roman" w:hAnsi="Times New Roman" w:cs="Times New Roman"/>
          <w:b/>
        </w:rPr>
        <w:t>#STAGE 3:</w:t>
      </w:r>
      <w:r w:rsidRPr="006524FE">
        <w:rPr>
          <w:rFonts w:ascii="Times New Roman" w:hAnsi="Times New Roman" w:cs="Times New Roman"/>
        </w:rPr>
        <w:t xml:space="preserve"> Data preparation: </w:t>
      </w:r>
      <w:r w:rsidR="007A6506" w:rsidRPr="006524FE">
        <w:rPr>
          <w:rFonts w:ascii="Times New Roman" w:hAnsi="Times New Roman" w:cs="Times New Roman"/>
        </w:rPr>
        <w:t xml:space="preserve">a subset of meteorological stations used in the interpolation is created by </w:t>
      </w:r>
      <w:r w:rsidRPr="006524FE">
        <w:rPr>
          <w:rFonts w:ascii="Times New Roman" w:hAnsi="Times New Roman" w:cs="Times New Roman"/>
        </w:rPr>
        <w:t>database query</w:t>
      </w:r>
      <w:r w:rsidR="007A6506" w:rsidRPr="006524FE">
        <w:rPr>
          <w:rFonts w:ascii="Times New Roman" w:hAnsi="Times New Roman" w:cs="Times New Roman"/>
        </w:rPr>
        <w:t xml:space="preserve"> and</w:t>
      </w:r>
      <w:r w:rsidRPr="006524FE">
        <w:rPr>
          <w:rFonts w:ascii="Times New Roman" w:hAnsi="Times New Roman" w:cs="Times New Roman"/>
        </w:rPr>
        <w:t xml:space="preserve"> extraction of covariates</w:t>
      </w:r>
      <w:r w:rsidR="007A6506" w:rsidRPr="006524FE">
        <w:rPr>
          <w:rFonts w:ascii="Times New Roman" w:hAnsi="Times New Roman" w:cs="Times New Roman"/>
        </w:rPr>
        <w:t>.</w:t>
      </w:r>
    </w:p>
    <w:p w:rsidR="007A6506" w:rsidRPr="006524FE" w:rsidRDefault="005B5201" w:rsidP="005B5201">
      <w:pPr>
        <w:rPr>
          <w:rFonts w:ascii="Times New Roman" w:hAnsi="Times New Roman" w:cs="Times New Roman"/>
        </w:rPr>
      </w:pPr>
      <w:r w:rsidRPr="006524FE">
        <w:rPr>
          <w:rFonts w:ascii="Times New Roman" w:hAnsi="Times New Roman" w:cs="Times New Roman"/>
          <w:b/>
        </w:rPr>
        <w:t>#STAGE 4:</w:t>
      </w:r>
      <w:r w:rsidRPr="006524FE">
        <w:rPr>
          <w:rFonts w:ascii="Times New Roman" w:hAnsi="Times New Roman" w:cs="Times New Roman"/>
        </w:rPr>
        <w:t xml:space="preserve"> Raster prediction: </w:t>
      </w:r>
      <w:r w:rsidR="00B535CE">
        <w:rPr>
          <w:rFonts w:ascii="Times New Roman" w:hAnsi="Times New Roman" w:cs="Times New Roman"/>
        </w:rPr>
        <w:t>creation of</w:t>
      </w:r>
      <w:r w:rsidR="007A6506" w:rsidRPr="006524FE">
        <w:rPr>
          <w:rFonts w:ascii="Times New Roman" w:hAnsi="Times New Roman" w:cs="Times New Roman"/>
        </w:rPr>
        <w:t xml:space="preserve"> testing and training sample</w:t>
      </w:r>
      <w:r w:rsidR="00B535CE">
        <w:rPr>
          <w:rFonts w:ascii="Times New Roman" w:hAnsi="Times New Roman" w:cs="Times New Roman"/>
        </w:rPr>
        <w:t>s</w:t>
      </w:r>
      <w:r w:rsidR="007A6506" w:rsidRPr="006524FE">
        <w:rPr>
          <w:rFonts w:ascii="Times New Roman" w:hAnsi="Times New Roman" w:cs="Times New Roman"/>
        </w:rPr>
        <w:t>, fitting of models and prediction for a given region and method (i.e. gam fusion, Kriging). This step also includes the calculation of validation metrics.</w:t>
      </w:r>
    </w:p>
    <w:p w:rsidR="00576879" w:rsidRPr="006524FE" w:rsidRDefault="007A6506" w:rsidP="005B5201">
      <w:pPr>
        <w:rPr>
          <w:rFonts w:ascii="Times New Roman" w:hAnsi="Times New Roman" w:cs="Times New Roman"/>
        </w:rPr>
      </w:pPr>
      <w:r w:rsidRPr="006524FE">
        <w:rPr>
          <w:rFonts w:ascii="Times New Roman" w:hAnsi="Times New Roman" w:cs="Times New Roman"/>
          <w:b/>
        </w:rPr>
        <w:t xml:space="preserve"> </w:t>
      </w:r>
      <w:r w:rsidR="005B5201" w:rsidRPr="006524FE">
        <w:rPr>
          <w:rFonts w:ascii="Times New Roman" w:hAnsi="Times New Roman" w:cs="Times New Roman"/>
          <w:b/>
        </w:rPr>
        <w:t>#STAGE 5:</w:t>
      </w:r>
      <w:r w:rsidR="005B5201" w:rsidRPr="006524FE">
        <w:rPr>
          <w:rFonts w:ascii="Times New Roman" w:hAnsi="Times New Roman" w:cs="Times New Roman"/>
        </w:rPr>
        <w:t xml:space="preserve"> Output analyses</w:t>
      </w:r>
      <w:r w:rsidR="006B45DB" w:rsidRPr="006524FE">
        <w:rPr>
          <w:rFonts w:ascii="Times New Roman" w:hAnsi="Times New Roman" w:cs="Times New Roman"/>
        </w:rPr>
        <w:t xml:space="preserve">: </w:t>
      </w:r>
      <w:r w:rsidR="005B5201" w:rsidRPr="006524FE">
        <w:rPr>
          <w:rFonts w:ascii="Times New Roman" w:hAnsi="Times New Roman" w:cs="Times New Roman"/>
        </w:rPr>
        <w:t>visualization of results</w:t>
      </w:r>
      <w:r w:rsidR="00B934CA" w:rsidRPr="006524FE">
        <w:rPr>
          <w:rFonts w:ascii="Times New Roman" w:hAnsi="Times New Roman" w:cs="Times New Roman"/>
        </w:rPr>
        <w:t xml:space="preserve"> for specific dates and plots of predicted versus observed values.</w:t>
      </w:r>
    </w:p>
    <w:p w:rsidR="00C309FA" w:rsidRPr="006524FE" w:rsidRDefault="00C309FA" w:rsidP="005B5201">
      <w:pPr>
        <w:rPr>
          <w:rFonts w:ascii="Times New Roman" w:hAnsi="Times New Roman" w:cs="Times New Roman"/>
          <w:b/>
        </w:rPr>
      </w:pPr>
      <w:r w:rsidRPr="006524FE">
        <w:rPr>
          <w:rFonts w:ascii="Times New Roman" w:hAnsi="Times New Roman" w:cs="Times New Roman"/>
          <w:b/>
        </w:rPr>
        <w:t>SOURCE FILES</w:t>
      </w:r>
    </w:p>
    <w:tbl>
      <w:tblPr>
        <w:tblStyle w:val="TableGrid"/>
        <w:tblW w:w="9834" w:type="dxa"/>
        <w:tblLayout w:type="fixed"/>
        <w:tblLook w:val="04A0" w:firstRow="1" w:lastRow="0" w:firstColumn="1" w:lastColumn="0" w:noHBand="0" w:noVBand="1"/>
      </w:tblPr>
      <w:tblGrid>
        <w:gridCol w:w="850"/>
        <w:gridCol w:w="3038"/>
        <w:gridCol w:w="5946"/>
      </w:tblGrid>
      <w:tr w:rsidR="00576879" w:rsidRPr="006524FE" w:rsidTr="008E194E">
        <w:trPr>
          <w:trHeight w:val="271"/>
        </w:trPr>
        <w:tc>
          <w:tcPr>
            <w:tcW w:w="850" w:type="dxa"/>
          </w:tcPr>
          <w:p w:rsidR="00576879" w:rsidRPr="006524FE" w:rsidRDefault="00576879" w:rsidP="004063A3">
            <w:pPr>
              <w:rPr>
                <w:rFonts w:ascii="Times New Roman" w:hAnsi="Times New Roman" w:cs="Times New Roman"/>
              </w:rPr>
            </w:pPr>
            <w:r w:rsidRPr="006524FE">
              <w:rPr>
                <w:rFonts w:ascii="Times New Roman" w:hAnsi="Times New Roman" w:cs="Times New Roman"/>
              </w:rPr>
              <w:t>Stage</w:t>
            </w:r>
          </w:p>
        </w:tc>
        <w:tc>
          <w:tcPr>
            <w:tcW w:w="3038" w:type="dxa"/>
          </w:tcPr>
          <w:p w:rsidR="00576879" w:rsidRPr="006524FE" w:rsidRDefault="00576879" w:rsidP="004063A3">
            <w:pPr>
              <w:rPr>
                <w:rFonts w:ascii="Times New Roman" w:hAnsi="Times New Roman" w:cs="Times New Roman"/>
              </w:rPr>
            </w:pPr>
            <w:r w:rsidRPr="006524FE">
              <w:rPr>
                <w:rFonts w:ascii="Times New Roman" w:hAnsi="Times New Roman" w:cs="Times New Roman"/>
              </w:rPr>
              <w:t>purpose</w:t>
            </w:r>
          </w:p>
        </w:tc>
        <w:tc>
          <w:tcPr>
            <w:tcW w:w="5946" w:type="dxa"/>
          </w:tcPr>
          <w:p w:rsidR="00576879" w:rsidRPr="006524FE" w:rsidRDefault="00576879" w:rsidP="00AD1FE7">
            <w:pPr>
              <w:rPr>
                <w:rFonts w:ascii="Times New Roman" w:hAnsi="Times New Roman" w:cs="Times New Roman"/>
              </w:rPr>
            </w:pPr>
            <w:r w:rsidRPr="006524FE">
              <w:rPr>
                <w:rFonts w:ascii="Times New Roman" w:hAnsi="Times New Roman" w:cs="Times New Roman"/>
              </w:rPr>
              <w:t>Source file</w:t>
            </w:r>
          </w:p>
        </w:tc>
      </w:tr>
      <w:tr w:rsidR="00576879" w:rsidRPr="006524FE" w:rsidTr="00342774">
        <w:trPr>
          <w:trHeight w:val="575"/>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w:t>
            </w:r>
          </w:p>
        </w:tc>
        <w:tc>
          <w:tcPr>
            <w:tcW w:w="3038" w:type="dxa"/>
          </w:tcPr>
          <w:p w:rsidR="00576879" w:rsidRPr="006524FE" w:rsidRDefault="006D61F8" w:rsidP="006D61F8">
            <w:pPr>
              <w:rPr>
                <w:rFonts w:ascii="Times New Roman" w:hAnsi="Times New Roman" w:cs="Times New Roman"/>
              </w:rPr>
            </w:pPr>
            <w:r w:rsidRPr="006524FE">
              <w:rPr>
                <w:rFonts w:ascii="Times New Roman" w:hAnsi="Times New Roman" w:cs="Times New Roman"/>
              </w:rPr>
              <w:t>Set</w:t>
            </w:r>
            <w:r w:rsidR="00576879" w:rsidRPr="006524FE">
              <w:rPr>
                <w:rFonts w:ascii="Times New Roman" w:hAnsi="Times New Roman" w:cs="Times New Roman"/>
              </w:rPr>
              <w:t xml:space="preserve"> parameters for interpolation </w:t>
            </w:r>
            <w:r w:rsidR="00342774">
              <w:rPr>
                <w:rFonts w:ascii="Times New Roman" w:hAnsi="Times New Roman" w:cs="Times New Roman"/>
              </w:rPr>
              <w:t xml:space="preserve">and perform </w:t>
            </w:r>
            <w:r w:rsidRPr="006524FE">
              <w:rPr>
                <w:rFonts w:ascii="Times New Roman" w:hAnsi="Times New Roman" w:cs="Times New Roman"/>
              </w:rPr>
              <w:t xml:space="preserve">predictions </w:t>
            </w:r>
          </w:p>
        </w:tc>
        <w:tc>
          <w:tcPr>
            <w:tcW w:w="5946" w:type="dxa"/>
          </w:tcPr>
          <w:p w:rsidR="00576879" w:rsidRPr="006524FE" w:rsidRDefault="00D8335C" w:rsidP="00AD1FE7">
            <w:pPr>
              <w:rPr>
                <w:rFonts w:ascii="Times New Roman" w:hAnsi="Times New Roman" w:cs="Times New Roman"/>
              </w:rPr>
            </w:pPr>
            <w:hyperlink r:id="rId26" w:history="1">
              <w:proofErr w:type="spellStart"/>
              <w:r w:rsidR="00D1656C" w:rsidRPr="00D1656C">
                <w:rPr>
                  <w:rStyle w:val="Hyperlink"/>
                  <w:rFonts w:ascii="Times New Roman" w:hAnsi="Times New Roman" w:cs="Times New Roman"/>
                </w:rPr>
                <w:t>master_script_temp.R</w:t>
              </w:r>
              <w:proofErr w:type="spellEnd"/>
            </w:hyperlink>
          </w:p>
        </w:tc>
      </w:tr>
      <w:tr w:rsidR="00576879" w:rsidRPr="006524FE" w:rsidTr="008E194E">
        <w:trPr>
          <w:trHeight w:val="257"/>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1</w:t>
            </w:r>
          </w:p>
        </w:tc>
        <w:tc>
          <w:tcPr>
            <w:tcW w:w="3038" w:type="dxa"/>
          </w:tcPr>
          <w:p w:rsidR="00576879" w:rsidRPr="006524FE" w:rsidRDefault="00342774" w:rsidP="00342774">
            <w:pPr>
              <w:rPr>
                <w:rFonts w:ascii="Times New Roman" w:hAnsi="Times New Roman" w:cs="Times New Roman"/>
              </w:rPr>
            </w:pPr>
            <w:proofErr w:type="spellStart"/>
            <w:r>
              <w:rPr>
                <w:rFonts w:ascii="Times New Roman" w:hAnsi="Times New Roman" w:cs="Times New Roman"/>
              </w:rPr>
              <w:t>Modis</w:t>
            </w:r>
            <w:proofErr w:type="spellEnd"/>
            <w:r>
              <w:rPr>
                <w:rFonts w:ascii="Times New Roman" w:hAnsi="Times New Roman" w:cs="Times New Roman"/>
              </w:rPr>
              <w:t xml:space="preserve"> download </w:t>
            </w:r>
          </w:p>
        </w:tc>
        <w:tc>
          <w:tcPr>
            <w:tcW w:w="5946" w:type="dxa"/>
          </w:tcPr>
          <w:p w:rsidR="00576879" w:rsidRPr="006524FE" w:rsidRDefault="00D8335C" w:rsidP="004063A3">
            <w:pPr>
              <w:rPr>
                <w:rFonts w:ascii="Times New Roman" w:hAnsi="Times New Roman" w:cs="Times New Roman"/>
              </w:rPr>
            </w:pPr>
            <w:hyperlink r:id="rId27" w:history="1">
              <w:r w:rsidR="00D1656C" w:rsidRPr="00AD657F">
                <w:rPr>
                  <w:rStyle w:val="Hyperlink"/>
                  <w:rFonts w:ascii="Times New Roman" w:hAnsi="Times New Roman" w:cs="Times New Roman"/>
                </w:rPr>
                <w:t>LST_modis_downloading.py</w:t>
              </w:r>
            </w:hyperlink>
          </w:p>
        </w:tc>
      </w:tr>
      <w:tr w:rsidR="00576879" w:rsidRPr="006524FE" w:rsidTr="008E194E">
        <w:trPr>
          <w:trHeight w:val="541"/>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1</w:t>
            </w:r>
          </w:p>
        </w:tc>
        <w:tc>
          <w:tcPr>
            <w:tcW w:w="3038" w:type="dxa"/>
          </w:tcPr>
          <w:p w:rsidR="00576879" w:rsidRPr="006524FE" w:rsidRDefault="00576879" w:rsidP="004063A3">
            <w:pPr>
              <w:rPr>
                <w:rFonts w:ascii="Times New Roman" w:hAnsi="Times New Roman" w:cs="Times New Roman"/>
              </w:rPr>
            </w:pPr>
            <w:r w:rsidRPr="006524FE">
              <w:rPr>
                <w:rFonts w:ascii="Times New Roman" w:hAnsi="Times New Roman" w:cs="Times New Roman"/>
              </w:rPr>
              <w:t>LST climatology python script</w:t>
            </w:r>
          </w:p>
        </w:tc>
        <w:tc>
          <w:tcPr>
            <w:tcW w:w="5946" w:type="dxa"/>
          </w:tcPr>
          <w:p w:rsidR="00576879" w:rsidRPr="006524FE" w:rsidRDefault="00D8335C" w:rsidP="004063A3">
            <w:pPr>
              <w:rPr>
                <w:rFonts w:ascii="Times New Roman" w:hAnsi="Times New Roman" w:cs="Times New Roman"/>
              </w:rPr>
            </w:pPr>
            <w:hyperlink r:id="rId28" w:history="1">
              <w:r w:rsidR="00D1656C" w:rsidRPr="00B21CA3">
                <w:rPr>
                  <w:rStyle w:val="Hyperlink"/>
                  <w:rFonts w:ascii="Times New Roman" w:hAnsi="Times New Roman" w:cs="Times New Roman"/>
                </w:rPr>
                <w:t>LS</w:t>
              </w:r>
              <w:r w:rsidR="00D1656C" w:rsidRPr="00B21CA3">
                <w:rPr>
                  <w:rStyle w:val="Hyperlink"/>
                  <w:rFonts w:ascii="Times New Roman" w:hAnsi="Times New Roman" w:cs="Times New Roman"/>
                </w:rPr>
                <w:t>T_climatology.py</w:t>
              </w:r>
            </w:hyperlink>
          </w:p>
        </w:tc>
      </w:tr>
      <w:tr w:rsidR="00576879" w:rsidRPr="006524FE" w:rsidTr="008E194E">
        <w:trPr>
          <w:trHeight w:val="257"/>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1</w:t>
            </w:r>
          </w:p>
        </w:tc>
        <w:tc>
          <w:tcPr>
            <w:tcW w:w="3038" w:type="dxa"/>
          </w:tcPr>
          <w:p w:rsidR="00576879" w:rsidRPr="006524FE" w:rsidRDefault="00C309FA" w:rsidP="00C309FA">
            <w:pPr>
              <w:rPr>
                <w:rFonts w:ascii="Times New Roman" w:hAnsi="Times New Roman" w:cs="Times New Roman"/>
              </w:rPr>
            </w:pPr>
            <w:r w:rsidRPr="006524FE">
              <w:rPr>
                <w:rFonts w:ascii="Times New Roman" w:hAnsi="Times New Roman" w:cs="Times New Roman"/>
              </w:rPr>
              <w:t>Set Grass for use in shell</w:t>
            </w:r>
            <w:r w:rsidR="00576879" w:rsidRPr="006524FE">
              <w:rPr>
                <w:rFonts w:ascii="Times New Roman" w:hAnsi="Times New Roman" w:cs="Times New Roman"/>
              </w:rPr>
              <w:t xml:space="preserve"> </w:t>
            </w:r>
          </w:p>
        </w:tc>
        <w:tc>
          <w:tcPr>
            <w:tcW w:w="5946" w:type="dxa"/>
          </w:tcPr>
          <w:p w:rsidR="00576879" w:rsidRPr="00950860" w:rsidRDefault="00D8335C" w:rsidP="00D1656C">
            <w:pPr>
              <w:rPr>
                <w:rFonts w:ascii="Times New Roman" w:hAnsi="Times New Roman" w:cs="Times New Roman"/>
              </w:rPr>
            </w:pPr>
            <w:hyperlink r:id="rId29" w:history="1">
              <w:r w:rsidR="00D1656C" w:rsidRPr="00950860">
                <w:rPr>
                  <w:rStyle w:val="Hyperlink"/>
                  <w:rFonts w:ascii="Times New Roman" w:hAnsi="Times New Roman" w:cs="Times New Roman"/>
                  <w:iCs/>
                </w:rPr>
                <w:t>grass-</w:t>
              </w:r>
              <w:proofErr w:type="spellStart"/>
              <w:r w:rsidR="00D1656C" w:rsidRPr="00950860">
                <w:rPr>
                  <w:rStyle w:val="Hyperlink"/>
                  <w:rFonts w:ascii="Times New Roman" w:hAnsi="Times New Roman" w:cs="Times New Roman"/>
                  <w:iCs/>
                </w:rPr>
                <w:t>setup.R</w:t>
              </w:r>
              <w:proofErr w:type="spellEnd"/>
            </w:hyperlink>
            <w:r w:rsidR="00950860" w:rsidRPr="00950860">
              <w:rPr>
                <w:rFonts w:ascii="Times New Roman" w:hAnsi="Times New Roman" w:cs="Times New Roman"/>
                <w:iCs/>
              </w:rPr>
              <w:t xml:space="preserve"> </w:t>
            </w:r>
          </w:p>
        </w:tc>
      </w:tr>
      <w:tr w:rsidR="00576879" w:rsidRPr="006524FE" w:rsidTr="008E194E">
        <w:trPr>
          <w:trHeight w:val="548"/>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1</w:t>
            </w:r>
          </w:p>
        </w:tc>
        <w:tc>
          <w:tcPr>
            <w:tcW w:w="3038" w:type="dxa"/>
          </w:tcPr>
          <w:p w:rsidR="00576879" w:rsidRPr="006524FE" w:rsidRDefault="00576879" w:rsidP="004063A3">
            <w:pPr>
              <w:rPr>
                <w:rFonts w:ascii="Times New Roman" w:hAnsi="Times New Roman" w:cs="Times New Roman"/>
              </w:rPr>
            </w:pPr>
            <w:r w:rsidRPr="006524FE">
              <w:rPr>
                <w:rFonts w:ascii="Times New Roman" w:hAnsi="Times New Roman" w:cs="Times New Roman"/>
              </w:rPr>
              <w:t>Tile processing, climatology and downloading</w:t>
            </w:r>
          </w:p>
        </w:tc>
        <w:tc>
          <w:tcPr>
            <w:tcW w:w="5946" w:type="dxa"/>
          </w:tcPr>
          <w:p w:rsidR="00576879" w:rsidRPr="006524FE" w:rsidRDefault="00D8335C" w:rsidP="004063A3">
            <w:pPr>
              <w:rPr>
                <w:rFonts w:ascii="Times New Roman" w:hAnsi="Times New Roman" w:cs="Times New Roman"/>
              </w:rPr>
            </w:pPr>
            <w:hyperlink r:id="rId30" w:history="1">
              <w:proofErr w:type="spellStart"/>
              <w:r w:rsidR="00D1656C" w:rsidRPr="00B21CA3">
                <w:rPr>
                  <w:rStyle w:val="Hyperlink"/>
                  <w:rFonts w:ascii="Times New Roman" w:hAnsi="Times New Roman" w:cs="Times New Roman"/>
                </w:rPr>
                <w:t>download_and_produce_MODIS_LST_climatology.R</w:t>
              </w:r>
              <w:proofErr w:type="spellEnd"/>
            </w:hyperlink>
          </w:p>
        </w:tc>
      </w:tr>
      <w:tr w:rsidR="00576879" w:rsidRPr="006524FE" w:rsidTr="008E194E">
        <w:trPr>
          <w:trHeight w:val="271"/>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2</w:t>
            </w:r>
          </w:p>
        </w:tc>
        <w:tc>
          <w:tcPr>
            <w:tcW w:w="3038" w:type="dxa"/>
          </w:tcPr>
          <w:p w:rsidR="00576879" w:rsidRPr="006524FE" w:rsidRDefault="00576879" w:rsidP="004063A3">
            <w:pPr>
              <w:rPr>
                <w:rFonts w:ascii="Times New Roman" w:hAnsi="Times New Roman" w:cs="Times New Roman"/>
              </w:rPr>
            </w:pPr>
            <w:r w:rsidRPr="006524FE">
              <w:rPr>
                <w:rFonts w:ascii="Times New Roman" w:hAnsi="Times New Roman" w:cs="Times New Roman"/>
              </w:rPr>
              <w:t>covariates preparation</w:t>
            </w:r>
          </w:p>
        </w:tc>
        <w:tc>
          <w:tcPr>
            <w:tcW w:w="5946" w:type="dxa"/>
          </w:tcPr>
          <w:p w:rsidR="00576879" w:rsidRPr="006524FE" w:rsidRDefault="00D8335C" w:rsidP="004063A3">
            <w:pPr>
              <w:rPr>
                <w:rFonts w:ascii="Times New Roman" w:hAnsi="Times New Roman" w:cs="Times New Roman"/>
              </w:rPr>
            </w:pPr>
            <w:hyperlink r:id="rId31" w:history="1">
              <w:proofErr w:type="spellStart"/>
              <w:r w:rsidR="006A250F" w:rsidRPr="00C908E4">
                <w:rPr>
                  <w:rStyle w:val="Hyperlink"/>
                  <w:rFonts w:ascii="Times New Roman" w:hAnsi="Times New Roman" w:cs="Times New Roman"/>
                </w:rPr>
                <w:t>covariates_production_temperatures.R</w:t>
              </w:r>
              <w:proofErr w:type="spellEnd"/>
            </w:hyperlink>
          </w:p>
        </w:tc>
      </w:tr>
      <w:tr w:rsidR="00576879" w:rsidRPr="006524FE" w:rsidTr="008E194E">
        <w:trPr>
          <w:trHeight w:val="528"/>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3</w:t>
            </w:r>
          </w:p>
        </w:tc>
        <w:tc>
          <w:tcPr>
            <w:tcW w:w="3038" w:type="dxa"/>
          </w:tcPr>
          <w:p w:rsidR="00576879" w:rsidRPr="006524FE" w:rsidRDefault="00576879" w:rsidP="00263101">
            <w:pPr>
              <w:rPr>
                <w:rFonts w:ascii="Times New Roman" w:hAnsi="Times New Roman" w:cs="Times New Roman"/>
              </w:rPr>
            </w:pPr>
            <w:r w:rsidRPr="006524FE">
              <w:rPr>
                <w:rFonts w:ascii="Times New Roman" w:hAnsi="Times New Roman" w:cs="Times New Roman"/>
              </w:rPr>
              <w:t>Database query and covariate extraction</w:t>
            </w:r>
          </w:p>
        </w:tc>
        <w:tc>
          <w:tcPr>
            <w:tcW w:w="5946" w:type="dxa"/>
          </w:tcPr>
          <w:p w:rsidR="00576879" w:rsidRPr="006524FE" w:rsidRDefault="00D8335C" w:rsidP="004063A3">
            <w:pPr>
              <w:rPr>
                <w:rFonts w:ascii="Times New Roman" w:hAnsi="Times New Roman" w:cs="Times New Roman"/>
              </w:rPr>
            </w:pPr>
            <w:hyperlink r:id="rId32" w:history="1">
              <w:proofErr w:type="spellStart"/>
              <w:r w:rsidR="001E0C6D" w:rsidRPr="005A002E">
                <w:rPr>
                  <w:rStyle w:val="Hyperlink"/>
                  <w:rFonts w:ascii="Times New Roman" w:hAnsi="Times New Roman" w:cs="Times New Roman"/>
                  <w:iCs/>
                </w:rPr>
                <w:t>Database_stations_covariates_processing_function.R</w:t>
              </w:r>
              <w:proofErr w:type="spellEnd"/>
            </w:hyperlink>
          </w:p>
        </w:tc>
      </w:tr>
      <w:tr w:rsidR="00576879" w:rsidRPr="006524FE" w:rsidTr="008E194E">
        <w:trPr>
          <w:trHeight w:val="620"/>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lastRenderedPageBreak/>
              <w:t>4</w:t>
            </w:r>
          </w:p>
        </w:tc>
        <w:tc>
          <w:tcPr>
            <w:tcW w:w="3038" w:type="dxa"/>
          </w:tcPr>
          <w:p w:rsidR="00576879" w:rsidRPr="006524FE" w:rsidRDefault="00576879" w:rsidP="00C315F3">
            <w:pPr>
              <w:rPr>
                <w:rFonts w:ascii="Times New Roman" w:hAnsi="Times New Roman" w:cs="Times New Roman"/>
              </w:rPr>
            </w:pPr>
            <w:r w:rsidRPr="006524FE">
              <w:rPr>
                <w:rFonts w:ascii="Times New Roman" w:hAnsi="Times New Roman" w:cs="Times New Roman"/>
              </w:rPr>
              <w:t xml:space="preserve">Interpolation, </w:t>
            </w:r>
            <w:r w:rsidR="00C315F3">
              <w:rPr>
                <w:rFonts w:ascii="Times New Roman" w:hAnsi="Times New Roman" w:cs="Times New Roman"/>
              </w:rPr>
              <w:t xml:space="preserve">main script calling functions for sampling </w:t>
            </w:r>
            <w:r w:rsidRPr="006524FE">
              <w:rPr>
                <w:rFonts w:ascii="Times New Roman" w:hAnsi="Times New Roman" w:cs="Times New Roman"/>
              </w:rPr>
              <w:t>f</w:t>
            </w:r>
            <w:r w:rsidR="00C315F3">
              <w:rPr>
                <w:rFonts w:ascii="Times New Roman" w:hAnsi="Times New Roman" w:cs="Times New Roman"/>
              </w:rPr>
              <w:t>itting and prediction</w:t>
            </w:r>
          </w:p>
        </w:tc>
        <w:tc>
          <w:tcPr>
            <w:tcW w:w="5946" w:type="dxa"/>
          </w:tcPr>
          <w:p w:rsidR="00576879" w:rsidRPr="006524FE" w:rsidRDefault="00D8335C" w:rsidP="004063A3">
            <w:pPr>
              <w:rPr>
                <w:rFonts w:ascii="Times New Roman" w:hAnsi="Times New Roman" w:cs="Times New Roman"/>
              </w:rPr>
            </w:pPr>
            <w:hyperlink r:id="rId33" w:history="1">
              <w:proofErr w:type="spellStart"/>
              <w:r w:rsidR="001E0C6D" w:rsidRPr="005A002E">
                <w:rPr>
                  <w:rStyle w:val="Hyperlink"/>
                  <w:rFonts w:ascii="Times New Roman" w:hAnsi="Times New Roman" w:cs="Times New Roman"/>
                </w:rPr>
                <w:t>GAM_fusion_analysis_raster_prediction_multisampling.R</w:t>
              </w:r>
              <w:proofErr w:type="spellEnd"/>
            </w:hyperlink>
          </w:p>
        </w:tc>
      </w:tr>
      <w:tr w:rsidR="00576879" w:rsidRPr="006524FE" w:rsidTr="008E194E">
        <w:trPr>
          <w:trHeight w:val="271"/>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4</w:t>
            </w:r>
          </w:p>
        </w:tc>
        <w:tc>
          <w:tcPr>
            <w:tcW w:w="3038" w:type="dxa"/>
          </w:tcPr>
          <w:p w:rsidR="00576879" w:rsidRPr="006524FE" w:rsidRDefault="00576879" w:rsidP="004063A3">
            <w:pPr>
              <w:rPr>
                <w:rFonts w:ascii="Times New Roman" w:hAnsi="Times New Roman" w:cs="Times New Roman"/>
              </w:rPr>
            </w:pPr>
            <w:r w:rsidRPr="006524FE">
              <w:rPr>
                <w:rFonts w:ascii="Times New Roman" w:hAnsi="Times New Roman" w:cs="Times New Roman"/>
              </w:rPr>
              <w:t>Sampling schemes</w:t>
            </w:r>
          </w:p>
        </w:tc>
        <w:tc>
          <w:tcPr>
            <w:tcW w:w="5946" w:type="dxa"/>
          </w:tcPr>
          <w:p w:rsidR="00576879" w:rsidRPr="006524FE" w:rsidRDefault="00D8335C" w:rsidP="004063A3">
            <w:pPr>
              <w:rPr>
                <w:rFonts w:ascii="Times New Roman" w:hAnsi="Times New Roman" w:cs="Times New Roman"/>
              </w:rPr>
            </w:pPr>
            <w:hyperlink r:id="rId34" w:history="1">
              <w:proofErr w:type="spellStart"/>
              <w:r w:rsidR="00506219" w:rsidRPr="004534D0">
                <w:rPr>
                  <w:rStyle w:val="Hyperlink"/>
                  <w:rFonts w:ascii="Times New Roman" w:hAnsi="Times New Roman" w:cs="Times New Roman"/>
                </w:rPr>
                <w:t>sampling_script_functions.R</w:t>
              </w:r>
              <w:proofErr w:type="spellEnd"/>
            </w:hyperlink>
          </w:p>
        </w:tc>
      </w:tr>
      <w:tr w:rsidR="00576879" w:rsidRPr="006524FE" w:rsidTr="008E194E">
        <w:trPr>
          <w:trHeight w:val="528"/>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4</w:t>
            </w:r>
          </w:p>
        </w:tc>
        <w:tc>
          <w:tcPr>
            <w:tcW w:w="3038" w:type="dxa"/>
          </w:tcPr>
          <w:p w:rsidR="00576879" w:rsidRPr="006524FE" w:rsidRDefault="00576879" w:rsidP="004063A3">
            <w:pPr>
              <w:rPr>
                <w:rFonts w:ascii="Times New Roman" w:hAnsi="Times New Roman" w:cs="Times New Roman"/>
              </w:rPr>
            </w:pPr>
            <w:r w:rsidRPr="006524FE">
              <w:rPr>
                <w:rFonts w:ascii="Times New Roman" w:hAnsi="Times New Roman" w:cs="Times New Roman"/>
              </w:rPr>
              <w:t>Multiple</w:t>
            </w:r>
            <w:r w:rsidR="00D8769C">
              <w:rPr>
                <w:rFonts w:ascii="Times New Roman" w:hAnsi="Times New Roman" w:cs="Times New Roman"/>
              </w:rPr>
              <w:t xml:space="preserve"> time</w:t>
            </w:r>
            <w:r w:rsidRPr="006524FE">
              <w:rPr>
                <w:rFonts w:ascii="Times New Roman" w:hAnsi="Times New Roman" w:cs="Times New Roman"/>
              </w:rPr>
              <w:t xml:space="preserve"> scale interpolation methods</w:t>
            </w:r>
          </w:p>
        </w:tc>
        <w:tc>
          <w:tcPr>
            <w:tcW w:w="5946" w:type="dxa"/>
          </w:tcPr>
          <w:p w:rsidR="00576879" w:rsidRPr="006524FE" w:rsidRDefault="00D8335C" w:rsidP="004063A3">
            <w:pPr>
              <w:rPr>
                <w:rFonts w:ascii="Times New Roman" w:hAnsi="Times New Roman" w:cs="Times New Roman"/>
              </w:rPr>
            </w:pPr>
            <w:hyperlink r:id="rId35" w:history="1">
              <w:proofErr w:type="spellStart"/>
              <w:r w:rsidR="004A13B8" w:rsidRPr="005A002E">
                <w:rPr>
                  <w:rStyle w:val="Hyperlink"/>
                  <w:rFonts w:ascii="Times New Roman" w:hAnsi="Times New Roman" w:cs="Times New Roman"/>
                </w:rPr>
                <w:t>GAM_fusion_function_multisampling.R</w:t>
              </w:r>
              <w:proofErr w:type="spellEnd"/>
            </w:hyperlink>
          </w:p>
        </w:tc>
      </w:tr>
      <w:tr w:rsidR="00576879" w:rsidRPr="006524FE" w:rsidTr="008E194E">
        <w:trPr>
          <w:trHeight w:val="528"/>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4</w:t>
            </w:r>
          </w:p>
        </w:tc>
        <w:tc>
          <w:tcPr>
            <w:tcW w:w="3038" w:type="dxa"/>
          </w:tcPr>
          <w:p w:rsidR="00576879" w:rsidRPr="006524FE" w:rsidRDefault="00576879" w:rsidP="004063A3">
            <w:pPr>
              <w:rPr>
                <w:rFonts w:ascii="Times New Roman" w:hAnsi="Times New Roman" w:cs="Times New Roman"/>
              </w:rPr>
            </w:pPr>
            <w:r w:rsidRPr="006524FE">
              <w:rPr>
                <w:rFonts w:ascii="Times New Roman" w:hAnsi="Times New Roman" w:cs="Times New Roman"/>
              </w:rPr>
              <w:t>Single</w:t>
            </w:r>
            <w:r w:rsidR="00D8769C">
              <w:rPr>
                <w:rFonts w:ascii="Times New Roman" w:hAnsi="Times New Roman" w:cs="Times New Roman"/>
              </w:rPr>
              <w:t xml:space="preserve"> time</w:t>
            </w:r>
            <w:r w:rsidRPr="006524FE">
              <w:rPr>
                <w:rFonts w:ascii="Times New Roman" w:hAnsi="Times New Roman" w:cs="Times New Roman"/>
              </w:rPr>
              <w:t xml:space="preserve"> scale interpolation methods</w:t>
            </w:r>
          </w:p>
        </w:tc>
        <w:tc>
          <w:tcPr>
            <w:tcW w:w="5946" w:type="dxa"/>
          </w:tcPr>
          <w:p w:rsidR="00A1337C" w:rsidRDefault="00A1337C" w:rsidP="004063A3">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"https://projects.nceas.ucsb.edu/nceas/projects/environment-and-orga/repository/changes/climate/research/oregon/interpolation/interpolation_method_day_function_multisampling.R?rev=bp%2Finterp"</w:instrText>
            </w:r>
            <w:r>
              <w:rPr>
                <w:rFonts w:ascii="Times New Roman" w:hAnsi="Times New Roman" w:cs="Times New Roman"/>
              </w:rPr>
            </w:r>
            <w:r>
              <w:rPr>
                <w:rFonts w:ascii="Times New Roman" w:hAnsi="Times New Roman" w:cs="Times New Roman"/>
              </w:rPr>
              <w:fldChar w:fldCharType="separate"/>
            </w:r>
            <w:proofErr w:type="spellStart"/>
            <w:r>
              <w:rPr>
                <w:rStyle w:val="Hyperlink"/>
                <w:rFonts w:ascii="Times New Roman" w:hAnsi="Times New Roman" w:cs="Times New Roman"/>
              </w:rPr>
              <w:t>interpolation_method_day_function_multisampling.R</w:t>
            </w:r>
            <w:proofErr w:type="spellEnd"/>
            <w:r>
              <w:rPr>
                <w:rFonts w:ascii="Times New Roman" w:hAnsi="Times New Roman" w:cs="Times New Roman"/>
              </w:rPr>
              <w:fldChar w:fldCharType="end"/>
            </w:r>
          </w:p>
          <w:p w:rsidR="00A1337C" w:rsidRPr="006524FE" w:rsidRDefault="00A1337C" w:rsidP="004063A3">
            <w:pPr>
              <w:rPr>
                <w:rFonts w:ascii="Times New Roman" w:hAnsi="Times New Roman" w:cs="Times New Roman"/>
              </w:rPr>
            </w:pPr>
          </w:p>
        </w:tc>
      </w:tr>
      <w:tr w:rsidR="00576879" w:rsidRPr="006524FE" w:rsidTr="008E194E">
        <w:trPr>
          <w:trHeight w:val="528"/>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4</w:t>
            </w:r>
          </w:p>
        </w:tc>
        <w:tc>
          <w:tcPr>
            <w:tcW w:w="3038" w:type="dxa"/>
          </w:tcPr>
          <w:p w:rsidR="00576879" w:rsidRPr="006524FE" w:rsidRDefault="00576879" w:rsidP="004063A3">
            <w:pPr>
              <w:rPr>
                <w:rFonts w:ascii="Times New Roman" w:hAnsi="Times New Roman" w:cs="Times New Roman"/>
              </w:rPr>
            </w:pPr>
            <w:r w:rsidRPr="006524FE">
              <w:rPr>
                <w:rFonts w:ascii="Times New Roman" w:hAnsi="Times New Roman" w:cs="Times New Roman"/>
              </w:rPr>
              <w:t>Validation metric calculation</w:t>
            </w:r>
          </w:p>
        </w:tc>
        <w:tc>
          <w:tcPr>
            <w:tcW w:w="5946" w:type="dxa"/>
          </w:tcPr>
          <w:p w:rsidR="00695601" w:rsidRPr="00695601" w:rsidRDefault="00D8335C" w:rsidP="00695601">
            <w:pPr>
              <w:rPr>
                <w:rStyle w:val="Hyperlink"/>
                <w:rFonts w:ascii="Times New Roman" w:hAnsi="Times New Roman" w:cs="Times New Roman"/>
                <w:color w:val="auto"/>
                <w:u w:val="none"/>
              </w:rPr>
            </w:pPr>
            <w:hyperlink r:id="rId36" w:history="1">
              <w:proofErr w:type="spellStart"/>
              <w:r w:rsidR="00695601" w:rsidRPr="00695601">
                <w:rPr>
                  <w:rStyle w:val="Hyperlink"/>
                  <w:rFonts w:ascii="Times New Roman" w:hAnsi="Times New Roman" w:cs="Times New Roman"/>
                </w:rPr>
                <w:t>GAM_fusion_function_multisampling_validation_metrics.R</w:t>
              </w:r>
              <w:proofErr w:type="spellEnd"/>
            </w:hyperlink>
          </w:p>
          <w:p w:rsidR="00576879" w:rsidRPr="006524FE" w:rsidRDefault="00576879" w:rsidP="004063A3">
            <w:pPr>
              <w:rPr>
                <w:rFonts w:ascii="Times New Roman" w:hAnsi="Times New Roman" w:cs="Times New Roman"/>
              </w:rPr>
            </w:pPr>
          </w:p>
        </w:tc>
      </w:tr>
      <w:tr w:rsidR="00576879" w:rsidRPr="006524FE" w:rsidTr="008E194E">
        <w:trPr>
          <w:trHeight w:val="541"/>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5</w:t>
            </w:r>
          </w:p>
        </w:tc>
        <w:tc>
          <w:tcPr>
            <w:tcW w:w="3038" w:type="dxa"/>
          </w:tcPr>
          <w:p w:rsidR="00576879" w:rsidRPr="006524FE" w:rsidRDefault="00576879" w:rsidP="00576879">
            <w:pPr>
              <w:rPr>
                <w:rFonts w:ascii="Times New Roman" w:hAnsi="Times New Roman" w:cs="Times New Roman"/>
              </w:rPr>
            </w:pPr>
            <w:r w:rsidRPr="006524FE">
              <w:rPr>
                <w:rFonts w:ascii="Times New Roman" w:hAnsi="Times New Roman" w:cs="Times New Roman"/>
              </w:rPr>
              <w:t>Results assessment plots</w:t>
            </w:r>
          </w:p>
        </w:tc>
        <w:tc>
          <w:tcPr>
            <w:tcW w:w="5946" w:type="dxa"/>
          </w:tcPr>
          <w:p w:rsidR="00695601" w:rsidRPr="00695601" w:rsidRDefault="00D8335C" w:rsidP="00695601">
            <w:pPr>
              <w:rPr>
                <w:rFonts w:ascii="Times New Roman" w:hAnsi="Times New Roman" w:cs="Times New Roman"/>
              </w:rPr>
            </w:pPr>
            <w:hyperlink r:id="rId37" w:history="1">
              <w:proofErr w:type="spellStart"/>
              <w:r w:rsidR="00695601" w:rsidRPr="00695601">
                <w:rPr>
                  <w:rStyle w:val="Hyperlink"/>
                  <w:rFonts w:ascii="Times New Roman" w:hAnsi="Times New Roman" w:cs="Times New Roman"/>
                </w:rPr>
                <w:t>results_interpolation_date_output_analyses.R</w:t>
              </w:r>
              <w:proofErr w:type="spellEnd"/>
            </w:hyperlink>
          </w:p>
          <w:p w:rsidR="00576879" w:rsidRPr="006524FE" w:rsidRDefault="00576879" w:rsidP="00576879">
            <w:pPr>
              <w:rPr>
                <w:rFonts w:ascii="Times New Roman" w:hAnsi="Times New Roman" w:cs="Times New Roman"/>
              </w:rPr>
            </w:pPr>
          </w:p>
        </w:tc>
      </w:tr>
      <w:tr w:rsidR="00576879" w:rsidRPr="006524FE" w:rsidTr="008E194E">
        <w:trPr>
          <w:trHeight w:val="541"/>
        </w:trPr>
        <w:tc>
          <w:tcPr>
            <w:tcW w:w="850" w:type="dxa"/>
          </w:tcPr>
          <w:p w:rsidR="00576879" w:rsidRPr="006524FE" w:rsidRDefault="00576879" w:rsidP="00576879">
            <w:pPr>
              <w:jc w:val="center"/>
              <w:rPr>
                <w:rFonts w:ascii="Times New Roman" w:hAnsi="Times New Roman" w:cs="Times New Roman"/>
              </w:rPr>
            </w:pPr>
            <w:r w:rsidRPr="006524FE">
              <w:rPr>
                <w:rFonts w:ascii="Times New Roman" w:hAnsi="Times New Roman" w:cs="Times New Roman"/>
              </w:rPr>
              <w:t>5</w:t>
            </w:r>
          </w:p>
        </w:tc>
        <w:tc>
          <w:tcPr>
            <w:tcW w:w="3038" w:type="dxa"/>
          </w:tcPr>
          <w:p w:rsidR="00576879" w:rsidRPr="006524FE" w:rsidRDefault="00576879" w:rsidP="00576879">
            <w:pPr>
              <w:rPr>
                <w:rFonts w:ascii="Times New Roman" w:hAnsi="Times New Roman" w:cs="Times New Roman"/>
              </w:rPr>
            </w:pPr>
            <w:r w:rsidRPr="006524FE">
              <w:rPr>
                <w:rFonts w:ascii="Times New Roman" w:hAnsi="Times New Roman" w:cs="Times New Roman"/>
              </w:rPr>
              <w:t>Covariates analyses</w:t>
            </w:r>
          </w:p>
        </w:tc>
        <w:tc>
          <w:tcPr>
            <w:tcW w:w="5946" w:type="dxa"/>
          </w:tcPr>
          <w:p w:rsidR="006A250F" w:rsidRPr="006A250F" w:rsidRDefault="00D8335C" w:rsidP="006A250F">
            <w:pPr>
              <w:rPr>
                <w:rStyle w:val="Hyperlink"/>
                <w:rFonts w:ascii="Times New Roman" w:hAnsi="Times New Roman" w:cs="Times New Roman"/>
                <w:color w:val="auto"/>
                <w:u w:val="none"/>
              </w:rPr>
            </w:pPr>
            <w:hyperlink r:id="rId38" w:history="1">
              <w:proofErr w:type="spellStart"/>
              <w:r w:rsidR="006A250F" w:rsidRPr="006A250F">
                <w:rPr>
                  <w:rStyle w:val="Hyperlink"/>
                  <w:rFonts w:ascii="Times New Roman" w:hAnsi="Times New Roman" w:cs="Times New Roman"/>
                </w:rPr>
                <w:t>results_covariates_database_stations_output_analyses.R</w:t>
              </w:r>
              <w:proofErr w:type="spellEnd"/>
            </w:hyperlink>
          </w:p>
          <w:p w:rsidR="00576879" w:rsidRPr="006524FE" w:rsidRDefault="00576879" w:rsidP="00576879">
            <w:pPr>
              <w:rPr>
                <w:rFonts w:ascii="Times New Roman" w:hAnsi="Times New Roman" w:cs="Times New Roman"/>
              </w:rPr>
            </w:pPr>
          </w:p>
        </w:tc>
      </w:tr>
    </w:tbl>
    <w:p w:rsidR="000B103A" w:rsidRPr="006524FE" w:rsidRDefault="000B103A" w:rsidP="004063A3">
      <w:pPr>
        <w:rPr>
          <w:rFonts w:ascii="Times New Roman" w:hAnsi="Times New Roman" w:cs="Times New Roman"/>
          <w:b/>
          <w:sz w:val="24"/>
          <w:szCs w:val="24"/>
        </w:rPr>
      </w:pPr>
    </w:p>
    <w:p w:rsidR="008035A5" w:rsidRDefault="00712A5C" w:rsidP="004063A3">
      <w:pPr>
        <w:rPr>
          <w:rFonts w:ascii="Times New Roman" w:hAnsi="Times New Roman" w:cs="Times New Roman"/>
        </w:rPr>
      </w:pPr>
      <w:r w:rsidRPr="006524FE">
        <w:rPr>
          <w:rFonts w:ascii="Times New Roman" w:hAnsi="Times New Roman" w:cs="Times New Roman"/>
        </w:rPr>
        <w:t xml:space="preserve">Additional information on function </w:t>
      </w:r>
      <w:r w:rsidR="00D8769C">
        <w:rPr>
          <w:rFonts w:ascii="Times New Roman" w:hAnsi="Times New Roman" w:cs="Times New Roman"/>
        </w:rPr>
        <w:t>and their parameters will be provided in additional tables.</w:t>
      </w:r>
    </w:p>
    <w:p w:rsidR="004063A3" w:rsidRPr="006524FE" w:rsidRDefault="004063A3" w:rsidP="004063A3">
      <w:pPr>
        <w:rPr>
          <w:rFonts w:ascii="Times New Roman" w:hAnsi="Times New Roman" w:cs="Times New Roman"/>
          <w:b/>
          <w:sz w:val="24"/>
          <w:szCs w:val="24"/>
        </w:rPr>
      </w:pPr>
      <w:r w:rsidRPr="006524FE">
        <w:rPr>
          <w:rFonts w:ascii="Times New Roman" w:hAnsi="Times New Roman" w:cs="Times New Roman"/>
          <w:b/>
          <w:sz w:val="24"/>
          <w:szCs w:val="24"/>
        </w:rPr>
        <w:t>MASTER SCRIPT</w:t>
      </w:r>
      <w:r w:rsidR="000B103A" w:rsidRPr="006524FE">
        <w:rPr>
          <w:rFonts w:ascii="Times New Roman" w:hAnsi="Times New Roman" w:cs="Times New Roman"/>
          <w:b/>
          <w:sz w:val="24"/>
          <w:szCs w:val="24"/>
        </w:rPr>
        <w:t xml:space="preserve"> PARAMETERS AND ARGUMENTS</w:t>
      </w:r>
    </w:p>
    <w:p w:rsidR="00DF3FDC" w:rsidRPr="006524FE" w:rsidRDefault="003B04A0" w:rsidP="00D10154">
      <w:pPr>
        <w:pStyle w:val="ListParagraph"/>
        <w:numPr>
          <w:ilvl w:val="0"/>
          <w:numId w:val="10"/>
        </w:numPr>
        <w:rPr>
          <w:rFonts w:ascii="Times New Roman" w:hAnsi="Times New Roman" w:cs="Times New Roman"/>
          <w:b/>
          <w:sz w:val="24"/>
          <w:szCs w:val="24"/>
        </w:rPr>
      </w:pPr>
      <w:r w:rsidRPr="006524FE">
        <w:rPr>
          <w:rFonts w:ascii="Times New Roman" w:hAnsi="Times New Roman" w:cs="Times New Roman"/>
          <w:b/>
          <w:sz w:val="24"/>
          <w:szCs w:val="24"/>
        </w:rPr>
        <w:t>M</w:t>
      </w:r>
      <w:r w:rsidR="00AD1FE7" w:rsidRPr="006524FE">
        <w:rPr>
          <w:rFonts w:ascii="Times New Roman" w:hAnsi="Times New Roman" w:cs="Times New Roman"/>
          <w:b/>
          <w:sz w:val="24"/>
          <w:szCs w:val="24"/>
        </w:rPr>
        <w:t>ain</w:t>
      </w:r>
      <w:r w:rsidR="008812CF" w:rsidRPr="006524FE">
        <w:rPr>
          <w:rFonts w:ascii="Times New Roman" w:hAnsi="Times New Roman" w:cs="Times New Roman"/>
          <w:b/>
          <w:sz w:val="24"/>
          <w:szCs w:val="24"/>
        </w:rPr>
        <w:t xml:space="preserve"> parameters used for </w:t>
      </w:r>
      <w:r w:rsidR="00AD1FE7" w:rsidRPr="006524FE">
        <w:rPr>
          <w:rFonts w:ascii="Times New Roman" w:hAnsi="Times New Roman" w:cs="Times New Roman"/>
          <w:b/>
          <w:sz w:val="24"/>
          <w:szCs w:val="24"/>
        </w:rPr>
        <w:t>temperature</w:t>
      </w:r>
      <w:r w:rsidR="008812CF" w:rsidRPr="006524FE">
        <w:rPr>
          <w:rFonts w:ascii="Times New Roman" w:hAnsi="Times New Roman" w:cs="Times New Roman"/>
          <w:b/>
          <w:sz w:val="24"/>
          <w:szCs w:val="24"/>
        </w:rPr>
        <w:t xml:space="preserve"> predictions</w:t>
      </w:r>
      <w:bookmarkStart w:id="0" w:name="_GoBack"/>
      <w:bookmarkEnd w:id="0"/>
    </w:p>
    <w:tbl>
      <w:tblPr>
        <w:tblStyle w:val="TableGrid"/>
        <w:tblW w:w="0" w:type="auto"/>
        <w:tblLook w:val="04A0" w:firstRow="1" w:lastRow="0" w:firstColumn="1" w:lastColumn="0" w:noHBand="0" w:noVBand="1"/>
      </w:tblPr>
      <w:tblGrid>
        <w:gridCol w:w="587"/>
        <w:gridCol w:w="2571"/>
        <w:gridCol w:w="2937"/>
        <w:gridCol w:w="3481"/>
      </w:tblGrid>
      <w:tr w:rsidR="00DF3FDC" w:rsidRPr="006524FE" w:rsidTr="00DF3FDC">
        <w:trPr>
          <w:trHeight w:val="522"/>
        </w:trPr>
        <w:tc>
          <w:tcPr>
            <w:tcW w:w="587" w:type="dxa"/>
          </w:tcPr>
          <w:p w:rsidR="00DF3FDC" w:rsidRPr="006524FE" w:rsidRDefault="00DF3FDC" w:rsidP="009B38EC">
            <w:pPr>
              <w:rPr>
                <w:rFonts w:ascii="Times New Roman" w:hAnsi="Times New Roman" w:cs="Times New Roman"/>
              </w:rPr>
            </w:pPr>
            <w:r w:rsidRPr="006524FE">
              <w:rPr>
                <w:rFonts w:ascii="Times New Roman" w:hAnsi="Times New Roman" w:cs="Times New Roman"/>
              </w:rPr>
              <w:t>no</w:t>
            </w:r>
          </w:p>
        </w:tc>
        <w:tc>
          <w:tcPr>
            <w:tcW w:w="2571" w:type="dxa"/>
          </w:tcPr>
          <w:p w:rsidR="00DF3FDC" w:rsidRPr="006524FE" w:rsidRDefault="00DF3FDC" w:rsidP="009B38EC">
            <w:pPr>
              <w:rPr>
                <w:rFonts w:ascii="Times New Roman" w:hAnsi="Times New Roman" w:cs="Times New Roman"/>
              </w:rPr>
            </w:pPr>
            <w:r w:rsidRPr="006524FE">
              <w:rPr>
                <w:rFonts w:ascii="Times New Roman" w:hAnsi="Times New Roman" w:cs="Times New Roman"/>
              </w:rPr>
              <w:t>Parameters for master script</w:t>
            </w:r>
          </w:p>
        </w:tc>
        <w:tc>
          <w:tcPr>
            <w:tcW w:w="2937" w:type="dxa"/>
          </w:tcPr>
          <w:p w:rsidR="00DF3FDC" w:rsidRPr="006524FE" w:rsidRDefault="00795FBD" w:rsidP="009B38EC">
            <w:pPr>
              <w:rPr>
                <w:rFonts w:ascii="Times New Roman" w:hAnsi="Times New Roman" w:cs="Times New Roman"/>
              </w:rPr>
            </w:pPr>
            <w:r w:rsidRPr="006524FE">
              <w:rPr>
                <w:rFonts w:ascii="Times New Roman" w:hAnsi="Times New Roman" w:cs="Times New Roman"/>
              </w:rPr>
              <w:t xml:space="preserve">Current </w:t>
            </w:r>
            <w:r w:rsidR="00283DF0" w:rsidRPr="006524FE">
              <w:rPr>
                <w:rFonts w:ascii="Times New Roman" w:hAnsi="Times New Roman" w:cs="Times New Roman"/>
              </w:rPr>
              <w:t>V</w:t>
            </w:r>
            <w:r w:rsidR="00DF3FDC" w:rsidRPr="006524FE">
              <w:rPr>
                <w:rFonts w:ascii="Times New Roman" w:hAnsi="Times New Roman" w:cs="Times New Roman"/>
              </w:rPr>
              <w:t>alue</w:t>
            </w:r>
            <w:r w:rsidRPr="006524FE">
              <w:rPr>
                <w:rFonts w:ascii="Times New Roman" w:hAnsi="Times New Roman" w:cs="Times New Roman"/>
              </w:rPr>
              <w:t>s or example</w:t>
            </w:r>
          </w:p>
        </w:tc>
        <w:tc>
          <w:tcPr>
            <w:tcW w:w="3481" w:type="dxa"/>
          </w:tcPr>
          <w:p w:rsidR="00DF3FDC" w:rsidRPr="006524FE" w:rsidRDefault="00795FBD" w:rsidP="009B38EC">
            <w:pPr>
              <w:rPr>
                <w:rFonts w:ascii="Times New Roman" w:hAnsi="Times New Roman" w:cs="Times New Roman"/>
              </w:rPr>
            </w:pPr>
            <w:r w:rsidRPr="006524FE">
              <w:rPr>
                <w:rFonts w:ascii="Times New Roman" w:hAnsi="Times New Roman" w:cs="Times New Roman"/>
              </w:rPr>
              <w:t>Explanation</w:t>
            </w:r>
          </w:p>
        </w:tc>
      </w:tr>
      <w:tr w:rsidR="00DF3FDC" w:rsidRPr="006524FE" w:rsidTr="00DF3FDC">
        <w:trPr>
          <w:trHeight w:val="248"/>
        </w:trPr>
        <w:tc>
          <w:tcPr>
            <w:tcW w:w="587" w:type="dxa"/>
          </w:tcPr>
          <w:p w:rsidR="00DF3FDC" w:rsidRPr="006524FE" w:rsidRDefault="00DF3FDC" w:rsidP="009B38EC">
            <w:pPr>
              <w:rPr>
                <w:rFonts w:ascii="Times New Roman" w:hAnsi="Times New Roman" w:cs="Times New Roman"/>
              </w:rPr>
            </w:pPr>
            <w:r w:rsidRPr="006524FE">
              <w:rPr>
                <w:rFonts w:ascii="Times New Roman" w:hAnsi="Times New Roman" w:cs="Times New Roman"/>
              </w:rPr>
              <w:t>1</w:t>
            </w:r>
          </w:p>
        </w:tc>
        <w:tc>
          <w:tcPr>
            <w:tcW w:w="2571" w:type="dxa"/>
          </w:tcPr>
          <w:p w:rsidR="00DF3FDC" w:rsidRPr="006524FE" w:rsidRDefault="00DF3FDC" w:rsidP="009B38EC">
            <w:pPr>
              <w:rPr>
                <w:rFonts w:ascii="Times New Roman" w:hAnsi="Times New Roman" w:cs="Times New Roman"/>
              </w:rPr>
            </w:pPr>
            <w:proofErr w:type="spellStart"/>
            <w:r w:rsidRPr="006524FE">
              <w:rPr>
                <w:rFonts w:ascii="Times New Roman" w:hAnsi="Times New Roman" w:cs="Times New Roman"/>
              </w:rPr>
              <w:t>interpolation_method</w:t>
            </w:r>
            <w:proofErr w:type="spellEnd"/>
          </w:p>
        </w:tc>
        <w:tc>
          <w:tcPr>
            <w:tcW w:w="2937" w:type="dxa"/>
          </w:tcPr>
          <w:p w:rsidR="00DF3FDC" w:rsidRPr="006524FE" w:rsidRDefault="00DF3FDC" w:rsidP="009B38EC">
            <w:pPr>
              <w:rPr>
                <w:rFonts w:ascii="Times New Roman" w:hAnsi="Times New Roman" w:cs="Times New Roman"/>
              </w:rPr>
            </w:pPr>
            <w:proofErr w:type="spellStart"/>
            <w:r w:rsidRPr="006524FE">
              <w:rPr>
                <w:rFonts w:ascii="Times New Roman" w:hAnsi="Times New Roman" w:cs="Times New Roman"/>
              </w:rPr>
              <w:t>gam_fusion,gam_CAI</w:t>
            </w:r>
            <w:proofErr w:type="spellEnd"/>
            <w:r w:rsidRPr="006524FE">
              <w:rPr>
                <w:rFonts w:ascii="Times New Roman" w:hAnsi="Times New Roman" w:cs="Times New Roman"/>
              </w:rPr>
              <w:t xml:space="preserve">, </w:t>
            </w:r>
            <w:proofErr w:type="spellStart"/>
            <w:r w:rsidRPr="006524FE">
              <w:rPr>
                <w:rFonts w:ascii="Times New Roman" w:hAnsi="Times New Roman" w:cs="Times New Roman"/>
              </w:rPr>
              <w:t>gam_daily</w:t>
            </w:r>
            <w:proofErr w:type="spellEnd"/>
            <w:r w:rsidRPr="006524FE">
              <w:rPr>
                <w:rFonts w:ascii="Times New Roman" w:hAnsi="Times New Roman" w:cs="Times New Roman"/>
              </w:rPr>
              <w:t xml:space="preserve">, </w:t>
            </w:r>
            <w:proofErr w:type="spellStart"/>
            <w:r w:rsidRPr="006524FE">
              <w:rPr>
                <w:rFonts w:ascii="Times New Roman" w:hAnsi="Times New Roman" w:cs="Times New Roman"/>
              </w:rPr>
              <w:t>kriging_daily</w:t>
            </w:r>
            <w:proofErr w:type="spellEnd"/>
            <w:r w:rsidRPr="006524FE">
              <w:rPr>
                <w:rFonts w:ascii="Times New Roman" w:hAnsi="Times New Roman" w:cs="Times New Roman"/>
              </w:rPr>
              <w:t xml:space="preserve">, </w:t>
            </w:r>
            <w:proofErr w:type="spellStart"/>
            <w:r w:rsidRPr="006524FE">
              <w:rPr>
                <w:rFonts w:ascii="Times New Roman" w:hAnsi="Times New Roman" w:cs="Times New Roman"/>
              </w:rPr>
              <w:t>gwr_daily</w:t>
            </w:r>
            <w:proofErr w:type="spellEnd"/>
          </w:p>
        </w:tc>
        <w:tc>
          <w:tcPr>
            <w:tcW w:w="3481" w:type="dxa"/>
          </w:tcPr>
          <w:p w:rsidR="00DF3FDC" w:rsidRPr="006524FE" w:rsidRDefault="0099689E" w:rsidP="009B38EC">
            <w:pPr>
              <w:rPr>
                <w:rFonts w:ascii="Times New Roman" w:hAnsi="Times New Roman" w:cs="Times New Roman"/>
              </w:rPr>
            </w:pPr>
            <w:r>
              <w:rPr>
                <w:rFonts w:ascii="Times New Roman" w:hAnsi="Times New Roman" w:cs="Times New Roman"/>
              </w:rPr>
              <w:t>Available m</w:t>
            </w:r>
            <w:r w:rsidR="00DF3FDC" w:rsidRPr="006524FE">
              <w:rPr>
                <w:rFonts w:ascii="Times New Roman" w:hAnsi="Times New Roman" w:cs="Times New Roman"/>
              </w:rPr>
              <w:t>ethod</w:t>
            </w:r>
            <w:r>
              <w:rPr>
                <w:rFonts w:ascii="Times New Roman" w:hAnsi="Times New Roman" w:cs="Times New Roman"/>
              </w:rPr>
              <w:t>s</w:t>
            </w:r>
            <w:r w:rsidR="00DF3FDC" w:rsidRPr="006524FE">
              <w:rPr>
                <w:rFonts w:ascii="Times New Roman" w:hAnsi="Times New Roman" w:cs="Times New Roman"/>
              </w:rPr>
              <w:t xml:space="preserve"> used for the </w:t>
            </w:r>
            <w:r w:rsidR="00795FBD" w:rsidRPr="006524FE">
              <w:rPr>
                <w:rFonts w:ascii="Times New Roman" w:hAnsi="Times New Roman" w:cs="Times New Roman"/>
              </w:rPr>
              <w:t>interpolation</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2</w:t>
            </w:r>
          </w:p>
        </w:tc>
        <w:tc>
          <w:tcPr>
            <w:tcW w:w="257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Download</w:t>
            </w:r>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1,0</w:t>
            </w:r>
          </w:p>
        </w:tc>
        <w:tc>
          <w:tcPr>
            <w:tcW w:w="3481" w:type="dxa"/>
          </w:tcPr>
          <w:p w:rsidR="00AD134E" w:rsidRPr="006524FE" w:rsidRDefault="00AD134E" w:rsidP="005F6678">
            <w:pPr>
              <w:rPr>
                <w:rFonts w:ascii="Times New Roman" w:hAnsi="Times New Roman" w:cs="Times New Roman"/>
              </w:rPr>
            </w:pPr>
            <w:r w:rsidRPr="006524FE">
              <w:rPr>
                <w:rFonts w:ascii="Times New Roman" w:hAnsi="Times New Roman" w:cs="Times New Roman"/>
              </w:rPr>
              <w:t>Download tiles</w:t>
            </w:r>
            <w:r w:rsidR="005F6678">
              <w:rPr>
                <w:rFonts w:ascii="Times New Roman" w:hAnsi="Times New Roman" w:cs="Times New Roman"/>
              </w:rPr>
              <w:t xml:space="preserve"> </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3</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Clim</w:t>
            </w:r>
            <w:proofErr w:type="spellEnd"/>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1,0</w:t>
            </w:r>
          </w:p>
        </w:tc>
        <w:tc>
          <w:tcPr>
            <w:tcW w:w="3481" w:type="dxa"/>
          </w:tcPr>
          <w:p w:rsidR="00AD134E" w:rsidRPr="006524FE" w:rsidRDefault="00AD134E" w:rsidP="00795FBD">
            <w:pPr>
              <w:rPr>
                <w:rFonts w:ascii="Times New Roman" w:hAnsi="Times New Roman" w:cs="Times New Roman"/>
              </w:rPr>
            </w:pPr>
            <w:r w:rsidRPr="006524FE">
              <w:rPr>
                <w:rFonts w:ascii="Times New Roman" w:hAnsi="Times New Roman" w:cs="Times New Roman"/>
              </w:rPr>
              <w:t>Produce climatology</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4</w:t>
            </w:r>
          </w:p>
        </w:tc>
        <w:tc>
          <w:tcPr>
            <w:tcW w:w="2571" w:type="dxa"/>
          </w:tcPr>
          <w:p w:rsidR="00AD134E" w:rsidRPr="006524FE" w:rsidRDefault="00AD134E" w:rsidP="00AD134E">
            <w:pPr>
              <w:rPr>
                <w:rFonts w:ascii="Times New Roman" w:hAnsi="Times New Roman" w:cs="Times New Roman"/>
              </w:rPr>
            </w:pPr>
            <w:proofErr w:type="spellStart"/>
            <w:r w:rsidRPr="006524FE">
              <w:rPr>
                <w:rFonts w:ascii="Times New Roman" w:hAnsi="Times New Roman" w:cs="Times New Roman"/>
              </w:rPr>
              <w:t>start_year</w:t>
            </w:r>
            <w:proofErr w:type="spellEnd"/>
          </w:p>
        </w:tc>
        <w:tc>
          <w:tcPr>
            <w:tcW w:w="2937" w:type="dxa"/>
          </w:tcPr>
          <w:p w:rsidR="00AD134E" w:rsidRPr="006524FE" w:rsidRDefault="00AD134E" w:rsidP="00AD134E">
            <w:pPr>
              <w:rPr>
                <w:rFonts w:ascii="Times New Roman" w:hAnsi="Times New Roman" w:cs="Times New Roman"/>
              </w:rPr>
            </w:pPr>
            <w:r w:rsidRPr="006524FE">
              <w:rPr>
                <w:rFonts w:ascii="Times New Roman" w:hAnsi="Times New Roman" w:cs="Times New Roman"/>
              </w:rPr>
              <w:t>“2001”</w:t>
            </w:r>
          </w:p>
        </w:tc>
        <w:tc>
          <w:tcPr>
            <w:tcW w:w="3481" w:type="dxa"/>
          </w:tcPr>
          <w:p w:rsidR="00AD134E" w:rsidRPr="006524FE" w:rsidRDefault="00AD134E" w:rsidP="00AD134E">
            <w:pPr>
              <w:rPr>
                <w:rFonts w:ascii="Times New Roman" w:hAnsi="Times New Roman" w:cs="Times New Roman"/>
              </w:rPr>
            </w:pPr>
            <w:r w:rsidRPr="006524FE">
              <w:rPr>
                <w:rFonts w:ascii="Times New Roman" w:hAnsi="Times New Roman" w:cs="Times New Roman"/>
              </w:rPr>
              <w:t>Start year used in the calculation of MODIS climatology</w:t>
            </w:r>
          </w:p>
        </w:tc>
      </w:tr>
      <w:tr w:rsidR="00AD134E" w:rsidRPr="006524FE" w:rsidTr="00DF3FDC">
        <w:trPr>
          <w:trHeight w:val="248"/>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5</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End_year</w:t>
            </w:r>
            <w:proofErr w:type="spellEnd"/>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“2010”</w:t>
            </w:r>
          </w:p>
        </w:tc>
        <w:tc>
          <w:tcPr>
            <w:tcW w:w="3481" w:type="dxa"/>
          </w:tcPr>
          <w:p w:rsidR="00AD134E" w:rsidRPr="006524FE" w:rsidRDefault="00B12B51" w:rsidP="009B38EC">
            <w:pPr>
              <w:rPr>
                <w:rFonts w:ascii="Times New Roman" w:hAnsi="Times New Roman" w:cs="Times New Roman"/>
              </w:rPr>
            </w:pPr>
            <w:r w:rsidRPr="006524FE">
              <w:rPr>
                <w:rFonts w:ascii="Times New Roman" w:hAnsi="Times New Roman" w:cs="Times New Roman"/>
              </w:rPr>
              <w:t>End year used in the calculation of MODIS climatology</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6</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qc_flags_stations</w:t>
            </w:r>
            <w:proofErr w:type="spellEnd"/>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“0”,”S”,”a”</w:t>
            </w:r>
          </w:p>
        </w:tc>
        <w:tc>
          <w:tcPr>
            <w:tcW w:w="348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GHCND flags selection</w:t>
            </w:r>
          </w:p>
        </w:tc>
      </w:tr>
      <w:tr w:rsidR="00AD134E" w:rsidRPr="006524FE" w:rsidTr="00DF3FDC">
        <w:trPr>
          <w:trHeight w:val="248"/>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7</w:t>
            </w:r>
          </w:p>
        </w:tc>
        <w:tc>
          <w:tcPr>
            <w:tcW w:w="2571" w:type="dxa"/>
          </w:tcPr>
          <w:p w:rsidR="00AD134E" w:rsidRPr="006524FE" w:rsidRDefault="00AD134E" w:rsidP="00795FBD">
            <w:pPr>
              <w:rPr>
                <w:rFonts w:ascii="Times New Roman" w:hAnsi="Times New Roman" w:cs="Times New Roman"/>
              </w:rPr>
            </w:pPr>
            <w:r w:rsidRPr="006524FE">
              <w:rPr>
                <w:rFonts w:ascii="Times New Roman" w:hAnsi="Times New Roman" w:cs="Times New Roman"/>
              </w:rPr>
              <w:t xml:space="preserve">db.name </w:t>
            </w:r>
          </w:p>
        </w:tc>
        <w:tc>
          <w:tcPr>
            <w:tcW w:w="2937"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ghcn</w:t>
            </w:r>
            <w:proofErr w:type="spellEnd"/>
          </w:p>
        </w:tc>
        <w:tc>
          <w:tcPr>
            <w:tcW w:w="3481" w:type="dxa"/>
          </w:tcPr>
          <w:p w:rsidR="00AD134E" w:rsidRPr="006524FE" w:rsidRDefault="004931CF" w:rsidP="009B38EC">
            <w:pPr>
              <w:rPr>
                <w:rFonts w:ascii="Times New Roman" w:hAnsi="Times New Roman" w:cs="Times New Roman"/>
              </w:rPr>
            </w:pPr>
            <w:r w:rsidRPr="006524FE">
              <w:rPr>
                <w:rFonts w:ascii="Times New Roman" w:hAnsi="Times New Roman" w:cs="Times New Roman"/>
              </w:rPr>
              <w:t>Database</w:t>
            </w:r>
            <w:r w:rsidR="00AD134E" w:rsidRPr="006524FE">
              <w:rPr>
                <w:rFonts w:ascii="Times New Roman" w:hAnsi="Times New Roman" w:cs="Times New Roman"/>
              </w:rPr>
              <w:t xml:space="preserve"> containing the stations</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8</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range_years</w:t>
            </w:r>
            <w:proofErr w:type="spellEnd"/>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["2010","2011"]</w:t>
            </w:r>
          </w:p>
        </w:tc>
        <w:tc>
          <w:tcPr>
            <w:tcW w:w="348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Year to predict</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9</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range_years_clim</w:t>
            </w:r>
            <w:proofErr w:type="spellEnd"/>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["2000","2011"]</w:t>
            </w:r>
          </w:p>
        </w:tc>
        <w:tc>
          <w:tcPr>
            <w:tcW w:w="348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Years used in the climatology</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10</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nb_sample</w:t>
            </w:r>
            <w:proofErr w:type="spellEnd"/>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w:t>
            </w:r>
          </w:p>
        </w:tc>
        <w:tc>
          <w:tcPr>
            <w:tcW w:w="348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Number of samples</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11</w:t>
            </w:r>
          </w:p>
        </w:tc>
        <w:tc>
          <w:tcPr>
            <w:tcW w:w="257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Constant</w:t>
            </w:r>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0</w:t>
            </w:r>
          </w:p>
        </w:tc>
        <w:tc>
          <w:tcPr>
            <w:tcW w:w="348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Use same random sample for every day of the year</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12</w:t>
            </w:r>
          </w:p>
        </w:tc>
        <w:tc>
          <w:tcPr>
            <w:tcW w:w="2571" w:type="dxa"/>
          </w:tcPr>
          <w:p w:rsidR="00AD134E" w:rsidRPr="006524FE" w:rsidRDefault="00AD134E" w:rsidP="00795FBD">
            <w:pPr>
              <w:rPr>
                <w:rFonts w:ascii="Times New Roman" w:hAnsi="Times New Roman" w:cs="Times New Roman"/>
              </w:rPr>
            </w:pPr>
            <w:proofErr w:type="spellStart"/>
            <w:r w:rsidRPr="006524FE">
              <w:rPr>
                <w:rFonts w:ascii="Times New Roman" w:hAnsi="Times New Roman" w:cs="Times New Roman"/>
              </w:rPr>
              <w:t>prop_minmax</w:t>
            </w:r>
            <w:proofErr w:type="spellEnd"/>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(0.3,0.3)</w:t>
            </w:r>
          </w:p>
        </w:tc>
        <w:tc>
          <w:tcPr>
            <w:tcW w:w="348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Minimum and maximum proportion for holdout</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13</w:t>
            </w:r>
          </w:p>
        </w:tc>
        <w:tc>
          <w:tcPr>
            <w:tcW w:w="257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Step</w:t>
            </w:r>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0</w:t>
            </w:r>
          </w:p>
        </w:tc>
        <w:tc>
          <w:tcPr>
            <w:tcW w:w="3481" w:type="dxa"/>
          </w:tcPr>
          <w:p w:rsidR="00AD134E" w:rsidRPr="006524FE" w:rsidRDefault="00AD134E" w:rsidP="00AF0084">
            <w:pPr>
              <w:rPr>
                <w:rFonts w:ascii="Times New Roman" w:hAnsi="Times New Roman" w:cs="Times New Roman"/>
              </w:rPr>
            </w:pPr>
            <w:r w:rsidRPr="006524FE">
              <w:rPr>
                <w:rFonts w:ascii="Times New Roman" w:hAnsi="Times New Roman" w:cs="Times New Roman"/>
              </w:rPr>
              <w:t xml:space="preserve">Steps proportion </w:t>
            </w:r>
            <w:r w:rsidR="00AF0084">
              <w:rPr>
                <w:rFonts w:ascii="Times New Roman" w:hAnsi="Times New Roman" w:cs="Times New Roman"/>
              </w:rPr>
              <w:t>for</w:t>
            </w:r>
            <w:r w:rsidRPr="006524FE">
              <w:rPr>
                <w:rFonts w:ascii="Times New Roman" w:hAnsi="Times New Roman" w:cs="Times New Roman"/>
              </w:rPr>
              <w:t xml:space="preserve"> </w:t>
            </w:r>
            <w:proofErr w:type="spellStart"/>
            <w:r w:rsidRPr="006524FE">
              <w:rPr>
                <w:rFonts w:ascii="Times New Roman" w:hAnsi="Times New Roman" w:cs="Times New Roman"/>
              </w:rPr>
              <w:t>hold out</w:t>
            </w:r>
            <w:proofErr w:type="spellEnd"/>
            <w:r w:rsidRPr="006524FE">
              <w:rPr>
                <w:rFonts w:ascii="Times New Roman" w:hAnsi="Times New Roman" w:cs="Times New Roman"/>
              </w:rPr>
              <w:t xml:space="preserve"> range</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14</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list_models</w:t>
            </w:r>
            <w:proofErr w:type="spellEnd"/>
          </w:p>
        </w:tc>
        <w:tc>
          <w:tcPr>
            <w:tcW w:w="2937"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y_var</w:t>
            </w:r>
            <w:proofErr w:type="spellEnd"/>
            <w:r w:rsidRPr="006524FE">
              <w:rPr>
                <w:rFonts w:ascii="Times New Roman" w:hAnsi="Times New Roman" w:cs="Times New Roman"/>
              </w:rPr>
              <w:t xml:space="preserve"> ~ s(LST)</w:t>
            </w:r>
          </w:p>
        </w:tc>
        <w:tc>
          <w:tcPr>
            <w:tcW w:w="348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model formula</w:t>
            </w:r>
            <w:r w:rsidR="00AF0084">
              <w:rPr>
                <w:rFonts w:ascii="Times New Roman" w:hAnsi="Times New Roman" w:cs="Times New Roman"/>
              </w:rPr>
              <w:t>s</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15</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Var</w:t>
            </w:r>
            <w:proofErr w:type="spellEnd"/>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TMAX, TMIN</w:t>
            </w:r>
            <w:r w:rsidR="00B535CE">
              <w:rPr>
                <w:rFonts w:ascii="Times New Roman" w:hAnsi="Times New Roman" w:cs="Times New Roman"/>
              </w:rPr>
              <w:t xml:space="preserve"> (PRCP to add)</w:t>
            </w:r>
          </w:p>
        </w:tc>
        <w:tc>
          <w:tcPr>
            <w:tcW w:w="3481" w:type="dxa"/>
          </w:tcPr>
          <w:p w:rsidR="00AD134E" w:rsidRPr="006524FE" w:rsidRDefault="00AF0084" w:rsidP="009B38EC">
            <w:pPr>
              <w:rPr>
                <w:rFonts w:ascii="Times New Roman" w:hAnsi="Times New Roman" w:cs="Times New Roman"/>
              </w:rPr>
            </w:pPr>
            <w:r>
              <w:rPr>
                <w:rFonts w:ascii="Times New Roman" w:hAnsi="Times New Roman" w:cs="Times New Roman"/>
              </w:rPr>
              <w:t xml:space="preserve">Climate </w:t>
            </w:r>
            <w:r w:rsidR="00AD134E" w:rsidRPr="006524FE">
              <w:rPr>
                <w:rFonts w:ascii="Times New Roman" w:hAnsi="Times New Roman" w:cs="Times New Roman"/>
              </w:rPr>
              <w:t>Variable being interpolated</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16</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CRS_interp</w:t>
            </w:r>
            <w:proofErr w:type="spellEnd"/>
          </w:p>
        </w:tc>
        <w:tc>
          <w:tcPr>
            <w:tcW w:w="293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w:t>
            </w:r>
            <w:proofErr w:type="spellStart"/>
            <w:r w:rsidRPr="006524FE">
              <w:rPr>
                <w:rFonts w:ascii="Times New Roman" w:hAnsi="Times New Roman" w:cs="Times New Roman"/>
              </w:rPr>
              <w:t>proj</w:t>
            </w:r>
            <w:proofErr w:type="spellEnd"/>
            <w:r w:rsidRPr="006524FE">
              <w:rPr>
                <w:rFonts w:ascii="Times New Roman" w:hAnsi="Times New Roman" w:cs="Times New Roman"/>
              </w:rPr>
              <w:t>=</w:t>
            </w:r>
            <w:proofErr w:type="spellStart"/>
            <w:r w:rsidRPr="006524FE">
              <w:rPr>
                <w:rFonts w:ascii="Times New Roman" w:hAnsi="Times New Roman" w:cs="Times New Roman"/>
              </w:rPr>
              <w:t>sinu</w:t>
            </w:r>
            <w:proofErr w:type="spellEnd"/>
            <w:r w:rsidRPr="006524FE">
              <w:rPr>
                <w:rFonts w:ascii="Times New Roman" w:hAnsi="Times New Roman" w:cs="Times New Roman"/>
              </w:rPr>
              <w:t xml:space="preserve"> +lon_0=0 +x_0=0 +y_0=0 +a=6371007.181 +b=6371007.181 +units=m +</w:t>
            </w:r>
            <w:proofErr w:type="spellStart"/>
            <w:r w:rsidRPr="006524FE">
              <w:rPr>
                <w:rFonts w:ascii="Times New Roman" w:hAnsi="Times New Roman" w:cs="Times New Roman"/>
              </w:rPr>
              <w:t>no_defs</w:t>
            </w:r>
            <w:proofErr w:type="spellEnd"/>
            <w:r w:rsidRPr="006524FE">
              <w:rPr>
                <w:rFonts w:ascii="Times New Roman" w:hAnsi="Times New Roman" w:cs="Times New Roman"/>
              </w:rPr>
              <w:t>";</w:t>
            </w:r>
          </w:p>
        </w:tc>
        <w:tc>
          <w:tcPr>
            <w:tcW w:w="348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Projection system for the tile or processing region</w:t>
            </w:r>
            <w:r w:rsidR="00AF0084">
              <w:rPr>
                <w:rFonts w:ascii="Times New Roman" w:hAnsi="Times New Roman" w:cs="Times New Roman"/>
              </w:rPr>
              <w:t>, maybe defined on the fly if empty string (i.e. “”)</w:t>
            </w:r>
          </w:p>
        </w:tc>
      </w:tr>
      <w:tr w:rsidR="00AD134E" w:rsidRPr="006524FE" w:rsidTr="00DF3FDC">
        <w:trPr>
          <w:trHeight w:val="262"/>
        </w:trPr>
        <w:tc>
          <w:tcPr>
            <w:tcW w:w="587"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lastRenderedPageBreak/>
              <w:t>17</w:t>
            </w:r>
          </w:p>
        </w:tc>
        <w:tc>
          <w:tcPr>
            <w:tcW w:w="2571" w:type="dxa"/>
          </w:tcPr>
          <w:p w:rsidR="00AD134E" w:rsidRPr="006524FE" w:rsidRDefault="00AD134E" w:rsidP="009B38EC">
            <w:pPr>
              <w:rPr>
                <w:rFonts w:ascii="Times New Roman" w:hAnsi="Times New Roman" w:cs="Times New Roman"/>
              </w:rPr>
            </w:pPr>
            <w:proofErr w:type="spellStart"/>
            <w:r w:rsidRPr="006524FE">
              <w:rPr>
                <w:rFonts w:ascii="Times New Roman" w:hAnsi="Times New Roman" w:cs="Times New Roman"/>
              </w:rPr>
              <w:t>ref_rast_name</w:t>
            </w:r>
            <w:proofErr w:type="spellEnd"/>
          </w:p>
        </w:tc>
        <w:tc>
          <w:tcPr>
            <w:tcW w:w="2937" w:type="dxa"/>
          </w:tcPr>
          <w:p w:rsidR="00342774" w:rsidRDefault="00342774" w:rsidP="009B38EC">
            <w:pPr>
              <w:rPr>
                <w:rFonts w:ascii="Times New Roman" w:hAnsi="Times New Roman" w:cs="Times New Roman"/>
              </w:rPr>
            </w:pPr>
            <w:r>
              <w:rPr>
                <w:rFonts w:ascii="Times New Roman" w:hAnsi="Times New Roman" w:cs="Times New Roman"/>
              </w:rPr>
              <w:t>“”</w:t>
            </w:r>
          </w:p>
          <w:p w:rsidR="00AD134E" w:rsidRPr="006524FE" w:rsidRDefault="00342774" w:rsidP="009B38EC">
            <w:pPr>
              <w:rPr>
                <w:rFonts w:ascii="Times New Roman" w:hAnsi="Times New Roman" w:cs="Times New Roman"/>
              </w:rPr>
            </w:pPr>
            <w:r>
              <w:rPr>
                <w:rFonts w:ascii="Times New Roman" w:hAnsi="Times New Roman" w:cs="Times New Roman"/>
              </w:rPr>
              <w:t>“</w:t>
            </w:r>
            <w:r w:rsidR="00D8769C" w:rsidRPr="00D8769C">
              <w:rPr>
                <w:rFonts w:ascii="Times New Roman" w:hAnsi="Times New Roman" w:cs="Times New Roman"/>
              </w:rPr>
              <w:t>mean_day244_rescaled.rst</w:t>
            </w:r>
            <w:r>
              <w:rPr>
                <w:rFonts w:ascii="Times New Roman" w:hAnsi="Times New Roman" w:cs="Times New Roman"/>
              </w:rPr>
              <w:t>”</w:t>
            </w:r>
          </w:p>
        </w:tc>
        <w:tc>
          <w:tcPr>
            <w:tcW w:w="3481" w:type="dxa"/>
          </w:tcPr>
          <w:p w:rsidR="00AD134E" w:rsidRPr="006524FE" w:rsidRDefault="00AD134E" w:rsidP="009B38EC">
            <w:pPr>
              <w:rPr>
                <w:rFonts w:ascii="Times New Roman" w:hAnsi="Times New Roman" w:cs="Times New Roman"/>
              </w:rPr>
            </w:pPr>
            <w:r w:rsidRPr="006524FE">
              <w:rPr>
                <w:rFonts w:ascii="Times New Roman" w:hAnsi="Times New Roman" w:cs="Times New Roman"/>
              </w:rPr>
              <w:t>Reference raster to set resolution, projection etc.</w:t>
            </w:r>
            <w:r w:rsidR="005F6678">
              <w:rPr>
                <w:rFonts w:ascii="Times New Roman" w:hAnsi="Times New Roman" w:cs="Times New Roman"/>
              </w:rPr>
              <w:t>, if empty string (i.e. “”) it is produced automatically</w:t>
            </w:r>
          </w:p>
        </w:tc>
      </w:tr>
      <w:tr w:rsidR="00236EC6" w:rsidRPr="006524FE" w:rsidTr="00DF3FDC">
        <w:trPr>
          <w:trHeight w:val="262"/>
        </w:trPr>
        <w:tc>
          <w:tcPr>
            <w:tcW w:w="587" w:type="dxa"/>
          </w:tcPr>
          <w:p w:rsidR="00236EC6" w:rsidRPr="006524FE" w:rsidRDefault="00236EC6" w:rsidP="009B38EC">
            <w:pPr>
              <w:rPr>
                <w:rFonts w:ascii="Times New Roman" w:hAnsi="Times New Roman" w:cs="Times New Roman"/>
              </w:rPr>
            </w:pPr>
            <w:r w:rsidRPr="006524FE">
              <w:rPr>
                <w:rFonts w:ascii="Times New Roman" w:hAnsi="Times New Roman" w:cs="Times New Roman"/>
              </w:rPr>
              <w:t>18</w:t>
            </w:r>
          </w:p>
        </w:tc>
        <w:tc>
          <w:tcPr>
            <w:tcW w:w="2571" w:type="dxa"/>
          </w:tcPr>
          <w:p w:rsidR="00236EC6" w:rsidRPr="006524FE" w:rsidRDefault="00236EC6" w:rsidP="009B38EC">
            <w:pPr>
              <w:rPr>
                <w:rFonts w:ascii="Times New Roman" w:hAnsi="Times New Roman" w:cs="Times New Roman"/>
              </w:rPr>
            </w:pPr>
            <w:proofErr w:type="spellStart"/>
            <w:r w:rsidRPr="006524FE">
              <w:rPr>
                <w:rFonts w:ascii="Times New Roman" w:hAnsi="Times New Roman" w:cs="Times New Roman"/>
              </w:rPr>
              <w:t>Infile_reg_outline</w:t>
            </w:r>
            <w:proofErr w:type="spellEnd"/>
          </w:p>
        </w:tc>
        <w:tc>
          <w:tcPr>
            <w:tcW w:w="2937" w:type="dxa"/>
          </w:tcPr>
          <w:p w:rsidR="00236EC6" w:rsidRPr="006524FE" w:rsidRDefault="00342774" w:rsidP="009B38EC">
            <w:pPr>
              <w:rPr>
                <w:rFonts w:ascii="Times New Roman" w:hAnsi="Times New Roman" w:cs="Times New Roman"/>
              </w:rPr>
            </w:pPr>
            <w:r>
              <w:rPr>
                <w:rFonts w:ascii="Times New Roman" w:hAnsi="Times New Roman" w:cs="Times New Roman"/>
              </w:rPr>
              <w:t xml:space="preserve">“”, </w:t>
            </w:r>
            <w:r w:rsidR="00D8769C">
              <w:rPr>
                <w:rFonts w:ascii="Times New Roman" w:hAnsi="Times New Roman" w:cs="Times New Roman"/>
              </w:rPr>
              <w:t>On the fly or</w:t>
            </w:r>
            <w:r>
              <w:rPr>
                <w:rFonts w:ascii="Times New Roman" w:hAnsi="Times New Roman" w:cs="Times New Roman"/>
              </w:rPr>
              <w:t xml:space="preserve"> </w:t>
            </w:r>
            <w:proofErr w:type="spellStart"/>
            <w:r>
              <w:rPr>
                <w:rFonts w:ascii="Times New Roman" w:hAnsi="Times New Roman" w:cs="Times New Roman"/>
              </w:rPr>
              <w:t>shapefile</w:t>
            </w:r>
            <w:proofErr w:type="spellEnd"/>
            <w:r w:rsidR="00D8769C">
              <w:rPr>
                <w:rFonts w:ascii="Times New Roman" w:hAnsi="Times New Roman" w:cs="Times New Roman"/>
              </w:rPr>
              <w:t xml:space="preserve"> </w:t>
            </w:r>
            <w:r>
              <w:rPr>
                <w:rFonts w:ascii="Times New Roman" w:hAnsi="Times New Roman" w:cs="Times New Roman"/>
              </w:rPr>
              <w:t>“</w:t>
            </w:r>
            <w:r w:rsidR="00D8769C" w:rsidRPr="00D8769C">
              <w:rPr>
                <w:rFonts w:ascii="Times New Roman" w:hAnsi="Times New Roman" w:cs="Times New Roman"/>
              </w:rPr>
              <w:t>OR83M_state_outline.shp</w:t>
            </w:r>
            <w:r>
              <w:rPr>
                <w:rFonts w:ascii="Times New Roman" w:hAnsi="Times New Roman" w:cs="Times New Roman"/>
              </w:rPr>
              <w:t>”</w:t>
            </w:r>
          </w:p>
        </w:tc>
        <w:tc>
          <w:tcPr>
            <w:tcW w:w="3481" w:type="dxa"/>
          </w:tcPr>
          <w:p w:rsidR="00236EC6" w:rsidRPr="006524FE" w:rsidRDefault="00236EC6" w:rsidP="009B38EC">
            <w:pPr>
              <w:rPr>
                <w:rFonts w:ascii="Times New Roman" w:hAnsi="Times New Roman" w:cs="Times New Roman"/>
              </w:rPr>
            </w:pPr>
            <w:r w:rsidRPr="006524FE">
              <w:rPr>
                <w:rFonts w:ascii="Times New Roman" w:hAnsi="Times New Roman" w:cs="Times New Roman"/>
              </w:rPr>
              <w:t xml:space="preserve">Region outline as a </w:t>
            </w:r>
            <w:proofErr w:type="spellStart"/>
            <w:r w:rsidRPr="006524FE">
              <w:rPr>
                <w:rFonts w:ascii="Times New Roman" w:hAnsi="Times New Roman" w:cs="Times New Roman"/>
              </w:rPr>
              <w:t>shapefile</w:t>
            </w:r>
            <w:proofErr w:type="spellEnd"/>
            <w:r w:rsidRPr="006524FE">
              <w:rPr>
                <w:rFonts w:ascii="Times New Roman" w:hAnsi="Times New Roman" w:cs="Times New Roman"/>
              </w:rPr>
              <w:t xml:space="preserve"> with projection information</w:t>
            </w:r>
            <w:r w:rsidR="008035A5">
              <w:rPr>
                <w:rFonts w:ascii="Times New Roman" w:hAnsi="Times New Roman" w:cs="Times New Roman"/>
              </w:rPr>
              <w:t>, if empty string (i.e. “”) it is produced automatically from MODIS tiles.</w:t>
            </w:r>
          </w:p>
        </w:tc>
      </w:tr>
      <w:tr w:rsidR="00AD134E" w:rsidRPr="005F6678" w:rsidTr="00DF3FDC">
        <w:trPr>
          <w:trHeight w:val="262"/>
        </w:trPr>
        <w:tc>
          <w:tcPr>
            <w:tcW w:w="587" w:type="dxa"/>
          </w:tcPr>
          <w:p w:rsidR="00AD134E" w:rsidRPr="005F6678" w:rsidRDefault="00236EC6" w:rsidP="009B38EC">
            <w:pPr>
              <w:rPr>
                <w:rFonts w:ascii="Times New Roman" w:hAnsi="Times New Roman" w:cs="Times New Roman"/>
              </w:rPr>
            </w:pPr>
            <w:r w:rsidRPr="005F6678">
              <w:rPr>
                <w:rFonts w:ascii="Times New Roman" w:hAnsi="Times New Roman" w:cs="Times New Roman"/>
              </w:rPr>
              <w:t>19</w:t>
            </w:r>
          </w:p>
        </w:tc>
        <w:tc>
          <w:tcPr>
            <w:tcW w:w="2571" w:type="dxa"/>
          </w:tcPr>
          <w:p w:rsidR="00AD134E" w:rsidRPr="005F6678" w:rsidRDefault="00AD134E" w:rsidP="009B38EC">
            <w:pPr>
              <w:rPr>
                <w:rFonts w:ascii="Times New Roman" w:hAnsi="Times New Roman" w:cs="Times New Roman"/>
              </w:rPr>
            </w:pPr>
            <w:proofErr w:type="spellStart"/>
            <w:r w:rsidRPr="005F6678">
              <w:rPr>
                <w:rFonts w:ascii="Times New Roman" w:hAnsi="Times New Roman" w:cs="Times New Roman"/>
              </w:rPr>
              <w:t>List_tiles_modis</w:t>
            </w:r>
            <w:proofErr w:type="spellEnd"/>
          </w:p>
        </w:tc>
        <w:tc>
          <w:tcPr>
            <w:tcW w:w="2937" w:type="dxa"/>
          </w:tcPr>
          <w:p w:rsidR="00AD134E" w:rsidRPr="005F6678" w:rsidRDefault="00B535CE" w:rsidP="009B38EC">
            <w:pPr>
              <w:rPr>
                <w:rFonts w:ascii="Times New Roman" w:hAnsi="Times New Roman" w:cs="Times New Roman"/>
              </w:rPr>
            </w:pPr>
            <w:r w:rsidRPr="005F6678">
              <w:rPr>
                <w:rFonts w:ascii="Times New Roman" w:hAnsi="Times New Roman" w:cs="Times New Roman"/>
              </w:rPr>
              <w:t>H08v04,h09v05</w:t>
            </w:r>
          </w:p>
        </w:tc>
        <w:tc>
          <w:tcPr>
            <w:tcW w:w="3481" w:type="dxa"/>
          </w:tcPr>
          <w:p w:rsidR="00AD134E" w:rsidRPr="005F6678" w:rsidRDefault="00AD134E" w:rsidP="009B38EC">
            <w:pPr>
              <w:rPr>
                <w:rFonts w:ascii="Times New Roman" w:hAnsi="Times New Roman" w:cs="Times New Roman"/>
              </w:rPr>
            </w:pPr>
            <w:r w:rsidRPr="005F6678">
              <w:rPr>
                <w:rFonts w:ascii="Times New Roman" w:hAnsi="Times New Roman" w:cs="Times New Roman"/>
              </w:rPr>
              <w:t>MODIS tiles corresponding to the processing/study area.</w:t>
            </w:r>
          </w:p>
        </w:tc>
      </w:tr>
      <w:tr w:rsidR="005F6678" w:rsidRPr="005F6678" w:rsidTr="00DF3FDC">
        <w:trPr>
          <w:trHeight w:val="262"/>
        </w:trPr>
        <w:tc>
          <w:tcPr>
            <w:tcW w:w="587" w:type="dxa"/>
          </w:tcPr>
          <w:p w:rsidR="005F6678" w:rsidRPr="005F6678" w:rsidRDefault="005F6678" w:rsidP="009B38EC">
            <w:pPr>
              <w:rPr>
                <w:rFonts w:ascii="Times New Roman" w:hAnsi="Times New Roman" w:cs="Times New Roman"/>
              </w:rPr>
            </w:pPr>
            <w:r w:rsidRPr="005F6678">
              <w:rPr>
                <w:rFonts w:ascii="Times New Roman" w:hAnsi="Times New Roman" w:cs="Times New Roman"/>
              </w:rPr>
              <w:t>20</w:t>
            </w:r>
          </w:p>
        </w:tc>
        <w:tc>
          <w:tcPr>
            <w:tcW w:w="2571" w:type="dxa"/>
          </w:tcPr>
          <w:p w:rsidR="005F6678" w:rsidRPr="005F6678" w:rsidRDefault="005F6678" w:rsidP="009B38EC">
            <w:pPr>
              <w:rPr>
                <w:rFonts w:ascii="Times New Roman" w:hAnsi="Times New Roman" w:cs="Times New Roman"/>
              </w:rPr>
            </w:pPr>
            <w:proofErr w:type="spellStart"/>
            <w:r w:rsidRPr="005F6678">
              <w:rPr>
                <w:rFonts w:ascii="Times New Roman" w:hAnsi="Times New Roman" w:cs="Times New Roman"/>
                <w:color w:val="383838"/>
                <w:sz w:val="24"/>
                <w:szCs w:val="24"/>
              </w:rPr>
              <w:t>list_val_range</w:t>
            </w:r>
            <w:proofErr w:type="spellEnd"/>
          </w:p>
        </w:tc>
        <w:tc>
          <w:tcPr>
            <w:tcW w:w="2937" w:type="dxa"/>
          </w:tcPr>
          <w:p w:rsidR="005F6678" w:rsidRPr="005F6678" w:rsidRDefault="005F6678" w:rsidP="005F6678">
            <w:pPr>
              <w:rPr>
                <w:rFonts w:ascii="Times New Roman" w:hAnsi="Times New Roman" w:cs="Times New Roman"/>
              </w:rPr>
            </w:pPr>
            <w:proofErr w:type="gramStart"/>
            <w:r w:rsidRPr="005F6678">
              <w:rPr>
                <w:rFonts w:ascii="Times New Roman" w:hAnsi="Times New Roman" w:cs="Times New Roman"/>
                <w:color w:val="383838"/>
                <w:sz w:val="24"/>
                <w:szCs w:val="24"/>
              </w:rPr>
              <w:t>c(</w:t>
            </w:r>
            <w:proofErr w:type="gramEnd"/>
            <w:r w:rsidRPr="005F6678">
              <w:rPr>
                <w:rFonts w:ascii="Times New Roman" w:hAnsi="Times New Roman" w:cs="Times New Roman"/>
                <w:color w:val="383838"/>
                <w:sz w:val="24"/>
                <w:szCs w:val="24"/>
              </w:rPr>
              <w:t>"mm_02,-15,50","mm_03,-15,50","….)</w:t>
            </w:r>
          </w:p>
        </w:tc>
        <w:tc>
          <w:tcPr>
            <w:tcW w:w="3481" w:type="dxa"/>
          </w:tcPr>
          <w:p w:rsidR="005F6678" w:rsidRPr="005F6678" w:rsidRDefault="005F6678" w:rsidP="009B38EC">
            <w:pPr>
              <w:rPr>
                <w:rFonts w:ascii="Times New Roman" w:hAnsi="Times New Roman" w:cs="Times New Roman"/>
              </w:rPr>
            </w:pPr>
            <w:r w:rsidRPr="005F6678">
              <w:rPr>
                <w:rFonts w:ascii="Times New Roman" w:hAnsi="Times New Roman" w:cs="Times New Roman"/>
              </w:rPr>
              <w:t>Valid range for screening values of covariates</w:t>
            </w:r>
          </w:p>
        </w:tc>
      </w:tr>
      <w:tr w:rsidR="004F06B0" w:rsidRPr="005F6678" w:rsidTr="00DF3FDC">
        <w:trPr>
          <w:trHeight w:val="262"/>
        </w:trPr>
        <w:tc>
          <w:tcPr>
            <w:tcW w:w="587" w:type="dxa"/>
          </w:tcPr>
          <w:p w:rsidR="004F06B0" w:rsidRPr="005F6678" w:rsidRDefault="005F6678" w:rsidP="009B38EC">
            <w:pPr>
              <w:rPr>
                <w:rFonts w:ascii="Times New Roman" w:hAnsi="Times New Roman" w:cs="Times New Roman"/>
              </w:rPr>
            </w:pPr>
            <w:r w:rsidRPr="005F6678">
              <w:rPr>
                <w:rFonts w:ascii="Times New Roman" w:hAnsi="Times New Roman" w:cs="Times New Roman"/>
              </w:rPr>
              <w:t>21</w:t>
            </w:r>
          </w:p>
        </w:tc>
        <w:tc>
          <w:tcPr>
            <w:tcW w:w="2571" w:type="dxa"/>
          </w:tcPr>
          <w:p w:rsidR="004F06B0" w:rsidRPr="005F6678" w:rsidRDefault="004F06B0" w:rsidP="009B38EC">
            <w:pPr>
              <w:rPr>
                <w:rFonts w:ascii="Times New Roman" w:hAnsi="Times New Roman" w:cs="Times New Roman"/>
              </w:rPr>
            </w:pPr>
            <w:proofErr w:type="spellStart"/>
            <w:r w:rsidRPr="005F6678">
              <w:rPr>
                <w:rFonts w:ascii="Times New Roman" w:hAnsi="Times New Roman" w:cs="Times New Roman"/>
              </w:rPr>
              <w:t>dates_selected</w:t>
            </w:r>
            <w:proofErr w:type="spellEnd"/>
          </w:p>
        </w:tc>
        <w:tc>
          <w:tcPr>
            <w:tcW w:w="2937" w:type="dxa"/>
          </w:tcPr>
          <w:p w:rsidR="004F06B0" w:rsidRPr="005F6678" w:rsidRDefault="00B535CE" w:rsidP="009B38EC">
            <w:pPr>
              <w:rPr>
                <w:rFonts w:ascii="Times New Roman" w:hAnsi="Times New Roman" w:cs="Times New Roman"/>
              </w:rPr>
            </w:pPr>
            <w:r w:rsidRPr="005F6678">
              <w:rPr>
                <w:rFonts w:ascii="Times New Roman" w:hAnsi="Times New Roman" w:cs="Times New Roman"/>
              </w:rPr>
              <w:t>all dates: 20100101,20100102</w:t>
            </w:r>
          </w:p>
        </w:tc>
        <w:tc>
          <w:tcPr>
            <w:tcW w:w="3481" w:type="dxa"/>
          </w:tcPr>
          <w:p w:rsidR="004F06B0" w:rsidRPr="005F6678" w:rsidRDefault="004F06B0" w:rsidP="009B38EC">
            <w:pPr>
              <w:rPr>
                <w:rFonts w:ascii="Times New Roman" w:hAnsi="Times New Roman" w:cs="Times New Roman"/>
              </w:rPr>
            </w:pPr>
            <w:r w:rsidRPr="005F6678">
              <w:rPr>
                <w:rFonts w:ascii="Times New Roman" w:hAnsi="Times New Roman" w:cs="Times New Roman"/>
              </w:rPr>
              <w:t>Dates to predict</w:t>
            </w:r>
          </w:p>
        </w:tc>
      </w:tr>
      <w:tr w:rsidR="004F06B0" w:rsidRPr="005F6678" w:rsidTr="00DF3FDC">
        <w:trPr>
          <w:trHeight w:val="262"/>
        </w:trPr>
        <w:tc>
          <w:tcPr>
            <w:tcW w:w="587" w:type="dxa"/>
          </w:tcPr>
          <w:p w:rsidR="004F06B0" w:rsidRPr="005F6678" w:rsidRDefault="005F6678" w:rsidP="009B38EC">
            <w:pPr>
              <w:rPr>
                <w:rFonts w:ascii="Times New Roman" w:hAnsi="Times New Roman" w:cs="Times New Roman"/>
              </w:rPr>
            </w:pPr>
            <w:r w:rsidRPr="005F6678">
              <w:rPr>
                <w:rFonts w:ascii="Times New Roman" w:hAnsi="Times New Roman" w:cs="Times New Roman"/>
              </w:rPr>
              <w:t>22</w:t>
            </w:r>
          </w:p>
        </w:tc>
        <w:tc>
          <w:tcPr>
            <w:tcW w:w="2571" w:type="dxa"/>
          </w:tcPr>
          <w:p w:rsidR="004F06B0" w:rsidRPr="005F6678" w:rsidRDefault="004F06B0" w:rsidP="009B38EC">
            <w:pPr>
              <w:rPr>
                <w:rFonts w:ascii="Times New Roman" w:hAnsi="Times New Roman" w:cs="Times New Roman"/>
              </w:rPr>
            </w:pPr>
            <w:proofErr w:type="spellStart"/>
            <w:r w:rsidRPr="005F6678">
              <w:rPr>
                <w:rFonts w:ascii="Times New Roman" w:hAnsi="Times New Roman" w:cs="Times New Roman"/>
              </w:rPr>
              <w:t>dates_selected_results</w:t>
            </w:r>
            <w:proofErr w:type="spellEnd"/>
          </w:p>
        </w:tc>
        <w:tc>
          <w:tcPr>
            <w:tcW w:w="2937" w:type="dxa"/>
          </w:tcPr>
          <w:p w:rsidR="004F06B0" w:rsidRPr="005F6678" w:rsidRDefault="00D8769C" w:rsidP="009B38EC">
            <w:pPr>
              <w:rPr>
                <w:rFonts w:ascii="Times New Roman" w:hAnsi="Times New Roman" w:cs="Times New Roman"/>
              </w:rPr>
            </w:pPr>
            <w:r w:rsidRPr="005F6678">
              <w:rPr>
                <w:rFonts w:ascii="Times New Roman" w:hAnsi="Times New Roman" w:cs="Times New Roman"/>
              </w:rPr>
              <w:t>"20100101"</w:t>
            </w:r>
          </w:p>
        </w:tc>
        <w:tc>
          <w:tcPr>
            <w:tcW w:w="3481" w:type="dxa"/>
          </w:tcPr>
          <w:p w:rsidR="004F06B0" w:rsidRPr="005F6678" w:rsidRDefault="007F38A3" w:rsidP="009B38EC">
            <w:pPr>
              <w:rPr>
                <w:rFonts w:ascii="Times New Roman" w:hAnsi="Times New Roman" w:cs="Times New Roman"/>
              </w:rPr>
            </w:pPr>
            <w:r w:rsidRPr="005F6678">
              <w:rPr>
                <w:rFonts w:ascii="Times New Roman" w:hAnsi="Times New Roman" w:cs="Times New Roman"/>
              </w:rPr>
              <w:t>Output dates to analyze</w:t>
            </w:r>
          </w:p>
        </w:tc>
      </w:tr>
      <w:tr w:rsidR="004F06B0" w:rsidRPr="005F6678" w:rsidTr="00DF3FDC">
        <w:trPr>
          <w:trHeight w:val="262"/>
        </w:trPr>
        <w:tc>
          <w:tcPr>
            <w:tcW w:w="587" w:type="dxa"/>
          </w:tcPr>
          <w:p w:rsidR="004F06B0" w:rsidRPr="005F6678" w:rsidRDefault="005F6678" w:rsidP="009B38EC">
            <w:pPr>
              <w:rPr>
                <w:rFonts w:ascii="Times New Roman" w:hAnsi="Times New Roman" w:cs="Times New Roman"/>
              </w:rPr>
            </w:pPr>
            <w:r w:rsidRPr="005F6678">
              <w:rPr>
                <w:rFonts w:ascii="Times New Roman" w:hAnsi="Times New Roman" w:cs="Times New Roman"/>
              </w:rPr>
              <w:t>23</w:t>
            </w:r>
          </w:p>
        </w:tc>
        <w:tc>
          <w:tcPr>
            <w:tcW w:w="2571" w:type="dxa"/>
          </w:tcPr>
          <w:p w:rsidR="004F06B0" w:rsidRPr="005F6678" w:rsidRDefault="004F06B0" w:rsidP="009B38EC">
            <w:pPr>
              <w:rPr>
                <w:rFonts w:ascii="Times New Roman" w:hAnsi="Times New Roman" w:cs="Times New Roman"/>
              </w:rPr>
            </w:pPr>
            <w:proofErr w:type="spellStart"/>
            <w:r w:rsidRPr="005F6678">
              <w:rPr>
                <w:rFonts w:ascii="Times New Roman" w:hAnsi="Times New Roman" w:cs="Times New Roman"/>
              </w:rPr>
              <w:t>Stages_to_run</w:t>
            </w:r>
            <w:proofErr w:type="spellEnd"/>
          </w:p>
        </w:tc>
        <w:tc>
          <w:tcPr>
            <w:tcW w:w="2937" w:type="dxa"/>
          </w:tcPr>
          <w:p w:rsidR="004F06B0" w:rsidRPr="005F6678" w:rsidRDefault="00D8769C" w:rsidP="009B38EC">
            <w:pPr>
              <w:rPr>
                <w:rFonts w:ascii="Times New Roman" w:hAnsi="Times New Roman" w:cs="Times New Roman"/>
              </w:rPr>
            </w:pPr>
            <w:r w:rsidRPr="005F6678">
              <w:rPr>
                <w:rFonts w:ascii="Times New Roman" w:hAnsi="Times New Roman" w:cs="Times New Roman"/>
              </w:rPr>
              <w:t>(0,2,3,4,5)</w:t>
            </w:r>
          </w:p>
        </w:tc>
        <w:tc>
          <w:tcPr>
            <w:tcW w:w="3481" w:type="dxa"/>
          </w:tcPr>
          <w:p w:rsidR="004F06B0" w:rsidRPr="005F6678" w:rsidRDefault="007F38A3" w:rsidP="009B38EC">
            <w:pPr>
              <w:rPr>
                <w:rFonts w:ascii="Times New Roman" w:hAnsi="Times New Roman" w:cs="Times New Roman"/>
              </w:rPr>
            </w:pPr>
            <w:r w:rsidRPr="005F6678">
              <w:rPr>
                <w:rFonts w:ascii="Times New Roman" w:hAnsi="Times New Roman" w:cs="Times New Roman"/>
              </w:rPr>
              <w:t>Stages to run in the master script</w:t>
            </w:r>
          </w:p>
        </w:tc>
      </w:tr>
    </w:tbl>
    <w:p w:rsidR="00DF3FDC" w:rsidRPr="005F6678" w:rsidRDefault="00DF3FDC" w:rsidP="009B38EC">
      <w:pPr>
        <w:rPr>
          <w:rFonts w:ascii="Times New Roman" w:hAnsi="Times New Roman" w:cs="Times New Roman"/>
        </w:rPr>
      </w:pPr>
    </w:p>
    <w:p w:rsidR="00C315F3" w:rsidRPr="006524FE" w:rsidRDefault="008812CF" w:rsidP="009B38EC">
      <w:pPr>
        <w:rPr>
          <w:rFonts w:ascii="Times New Roman" w:hAnsi="Times New Roman" w:cs="Times New Roman"/>
        </w:rPr>
      </w:pPr>
      <w:r w:rsidRPr="006524FE">
        <w:rPr>
          <w:rFonts w:ascii="Times New Roman" w:hAnsi="Times New Roman" w:cs="Times New Roman"/>
        </w:rPr>
        <w:t>Note that there are many more parameters necessary to allow the prediction to r</w:t>
      </w:r>
      <w:r w:rsidR="00AD134E" w:rsidRPr="006524FE">
        <w:rPr>
          <w:rFonts w:ascii="Times New Roman" w:hAnsi="Times New Roman" w:cs="Times New Roman"/>
        </w:rPr>
        <w:t xml:space="preserve">un. These </w:t>
      </w:r>
      <w:r w:rsidR="00712A5C" w:rsidRPr="006524FE">
        <w:rPr>
          <w:rFonts w:ascii="Times New Roman" w:hAnsi="Times New Roman" w:cs="Times New Roman"/>
        </w:rPr>
        <w:t xml:space="preserve">are included in the following </w:t>
      </w:r>
      <w:r w:rsidRPr="006524FE">
        <w:rPr>
          <w:rFonts w:ascii="Times New Roman" w:hAnsi="Times New Roman" w:cs="Times New Roman"/>
        </w:rPr>
        <w:t>table.</w:t>
      </w:r>
      <w:r w:rsidR="00AD134E" w:rsidRPr="006524FE">
        <w:rPr>
          <w:rFonts w:ascii="Times New Roman" w:hAnsi="Times New Roman" w:cs="Times New Roman"/>
        </w:rPr>
        <w:t xml:space="preserve"> </w:t>
      </w:r>
    </w:p>
    <w:p w:rsidR="00091911" w:rsidRPr="006524FE" w:rsidRDefault="003B04A0" w:rsidP="00091911">
      <w:pPr>
        <w:pStyle w:val="ListParagraph"/>
        <w:numPr>
          <w:ilvl w:val="0"/>
          <w:numId w:val="10"/>
        </w:numPr>
        <w:rPr>
          <w:rFonts w:ascii="Times New Roman" w:hAnsi="Times New Roman" w:cs="Times New Roman"/>
          <w:b/>
          <w:sz w:val="24"/>
          <w:szCs w:val="24"/>
        </w:rPr>
      </w:pPr>
      <w:r w:rsidRPr="006524FE">
        <w:rPr>
          <w:rFonts w:ascii="Times New Roman" w:hAnsi="Times New Roman" w:cs="Times New Roman"/>
          <w:b/>
          <w:sz w:val="24"/>
          <w:szCs w:val="24"/>
        </w:rPr>
        <w:t>Additional</w:t>
      </w:r>
      <w:r w:rsidR="00236EC6" w:rsidRPr="006524FE">
        <w:rPr>
          <w:rFonts w:ascii="Times New Roman" w:hAnsi="Times New Roman" w:cs="Times New Roman"/>
          <w:b/>
          <w:sz w:val="24"/>
          <w:szCs w:val="24"/>
        </w:rPr>
        <w:t xml:space="preserve"> </w:t>
      </w:r>
      <w:r w:rsidR="00091911" w:rsidRPr="006524FE">
        <w:rPr>
          <w:rFonts w:ascii="Times New Roman" w:hAnsi="Times New Roman" w:cs="Times New Roman"/>
          <w:b/>
          <w:sz w:val="24"/>
          <w:szCs w:val="24"/>
        </w:rPr>
        <w:t>parameters used to set input</w:t>
      </w:r>
      <w:r w:rsidR="007C742F">
        <w:rPr>
          <w:rFonts w:ascii="Times New Roman" w:hAnsi="Times New Roman" w:cs="Times New Roman"/>
          <w:b/>
          <w:sz w:val="24"/>
          <w:szCs w:val="24"/>
        </w:rPr>
        <w:t>s</w:t>
      </w:r>
      <w:r w:rsidR="00091911" w:rsidRPr="006524FE">
        <w:rPr>
          <w:rFonts w:ascii="Times New Roman" w:hAnsi="Times New Roman" w:cs="Times New Roman"/>
          <w:b/>
          <w:sz w:val="24"/>
          <w:szCs w:val="24"/>
        </w:rPr>
        <w:t xml:space="preserve"> and outputs</w:t>
      </w:r>
    </w:p>
    <w:tbl>
      <w:tblPr>
        <w:tblStyle w:val="TableGrid"/>
        <w:tblW w:w="0" w:type="auto"/>
        <w:tblLayout w:type="fixed"/>
        <w:tblLook w:val="04A0" w:firstRow="1" w:lastRow="0" w:firstColumn="1" w:lastColumn="0" w:noHBand="0" w:noVBand="1"/>
      </w:tblPr>
      <w:tblGrid>
        <w:gridCol w:w="444"/>
        <w:gridCol w:w="2004"/>
        <w:gridCol w:w="3780"/>
        <w:gridCol w:w="3348"/>
      </w:tblGrid>
      <w:tr w:rsidR="004812F6" w:rsidRPr="006524FE" w:rsidTr="005F6678">
        <w:trPr>
          <w:trHeight w:val="262"/>
        </w:trPr>
        <w:tc>
          <w:tcPr>
            <w:tcW w:w="444" w:type="dxa"/>
          </w:tcPr>
          <w:p w:rsidR="004812F6" w:rsidRPr="006524FE" w:rsidRDefault="004812F6" w:rsidP="00236EC6">
            <w:pPr>
              <w:rPr>
                <w:rFonts w:ascii="Times New Roman" w:hAnsi="Times New Roman" w:cs="Times New Roman"/>
              </w:rPr>
            </w:pPr>
            <w:r w:rsidRPr="006524FE">
              <w:rPr>
                <w:rFonts w:ascii="Times New Roman" w:hAnsi="Times New Roman" w:cs="Times New Roman"/>
              </w:rPr>
              <w:t>no</w:t>
            </w:r>
          </w:p>
        </w:tc>
        <w:tc>
          <w:tcPr>
            <w:tcW w:w="2004" w:type="dxa"/>
          </w:tcPr>
          <w:p w:rsidR="004812F6" w:rsidRPr="006524FE" w:rsidRDefault="007C742F" w:rsidP="00236EC6">
            <w:pPr>
              <w:rPr>
                <w:rFonts w:ascii="Times New Roman" w:hAnsi="Times New Roman" w:cs="Times New Roman"/>
              </w:rPr>
            </w:pPr>
            <w:r w:rsidRPr="006524FE">
              <w:rPr>
                <w:rFonts w:ascii="Times New Roman" w:hAnsi="Times New Roman" w:cs="Times New Roman"/>
              </w:rPr>
              <w:t>Parameters for master script</w:t>
            </w:r>
          </w:p>
        </w:tc>
        <w:tc>
          <w:tcPr>
            <w:tcW w:w="3780" w:type="dxa"/>
          </w:tcPr>
          <w:p w:rsidR="004812F6" w:rsidRPr="006524FE" w:rsidRDefault="004812F6" w:rsidP="00236EC6">
            <w:pPr>
              <w:rPr>
                <w:rFonts w:ascii="Times New Roman" w:hAnsi="Times New Roman" w:cs="Times New Roman"/>
              </w:rPr>
            </w:pPr>
            <w:r w:rsidRPr="006524FE">
              <w:rPr>
                <w:rFonts w:ascii="Times New Roman" w:hAnsi="Times New Roman" w:cs="Times New Roman"/>
              </w:rPr>
              <w:t>Current value or example</w:t>
            </w:r>
          </w:p>
        </w:tc>
        <w:tc>
          <w:tcPr>
            <w:tcW w:w="3348" w:type="dxa"/>
          </w:tcPr>
          <w:p w:rsidR="004812F6" w:rsidRPr="006524FE" w:rsidRDefault="007A2899" w:rsidP="00236EC6">
            <w:pPr>
              <w:rPr>
                <w:rFonts w:ascii="Times New Roman" w:hAnsi="Times New Roman" w:cs="Times New Roman"/>
              </w:rPr>
            </w:pPr>
            <w:r>
              <w:rPr>
                <w:rFonts w:ascii="Times New Roman" w:hAnsi="Times New Roman" w:cs="Times New Roman"/>
              </w:rPr>
              <w:t>Explanation</w:t>
            </w:r>
          </w:p>
        </w:tc>
      </w:tr>
      <w:tr w:rsidR="00091911" w:rsidRPr="006524FE" w:rsidTr="005F6678">
        <w:trPr>
          <w:trHeight w:val="262"/>
        </w:trPr>
        <w:tc>
          <w:tcPr>
            <w:tcW w:w="444" w:type="dxa"/>
          </w:tcPr>
          <w:p w:rsidR="00091911" w:rsidRPr="006524FE" w:rsidRDefault="00091911" w:rsidP="00236EC6">
            <w:pPr>
              <w:rPr>
                <w:rFonts w:ascii="Times New Roman" w:hAnsi="Times New Roman" w:cs="Times New Roman"/>
              </w:rPr>
            </w:pPr>
            <w:r w:rsidRPr="006524FE">
              <w:rPr>
                <w:rFonts w:ascii="Times New Roman" w:hAnsi="Times New Roman" w:cs="Times New Roman"/>
              </w:rPr>
              <w:t>1</w:t>
            </w:r>
          </w:p>
        </w:tc>
        <w:tc>
          <w:tcPr>
            <w:tcW w:w="2004" w:type="dxa"/>
          </w:tcPr>
          <w:p w:rsidR="00091911" w:rsidRPr="006524FE" w:rsidRDefault="00091911" w:rsidP="00236EC6">
            <w:pPr>
              <w:rPr>
                <w:rFonts w:ascii="Times New Roman" w:hAnsi="Times New Roman" w:cs="Times New Roman"/>
              </w:rPr>
            </w:pPr>
            <w:proofErr w:type="spellStart"/>
            <w:r w:rsidRPr="006524FE">
              <w:rPr>
                <w:rFonts w:ascii="Times New Roman" w:hAnsi="Times New Roman" w:cs="Times New Roman"/>
              </w:rPr>
              <w:t>out_path</w:t>
            </w:r>
            <w:proofErr w:type="spellEnd"/>
          </w:p>
        </w:tc>
        <w:tc>
          <w:tcPr>
            <w:tcW w:w="3780" w:type="dxa"/>
          </w:tcPr>
          <w:p w:rsidR="00091911" w:rsidRPr="006524FE" w:rsidRDefault="00091911" w:rsidP="00236EC6">
            <w:pPr>
              <w:rPr>
                <w:rFonts w:ascii="Times New Roman" w:hAnsi="Times New Roman" w:cs="Times New Roman"/>
              </w:rPr>
            </w:pPr>
            <w:r w:rsidRPr="006524FE">
              <w:rPr>
                <w:rFonts w:ascii="Times New Roman" w:hAnsi="Times New Roman" w:cs="Times New Roman"/>
              </w:rPr>
              <w:t>0</w:t>
            </w:r>
          </w:p>
        </w:tc>
        <w:tc>
          <w:tcPr>
            <w:tcW w:w="3348" w:type="dxa"/>
          </w:tcPr>
          <w:p w:rsidR="00091911" w:rsidRPr="006524FE" w:rsidRDefault="005C51F4" w:rsidP="00236EC6">
            <w:pPr>
              <w:rPr>
                <w:rFonts w:ascii="Times New Roman" w:hAnsi="Times New Roman" w:cs="Times New Roman"/>
              </w:rPr>
            </w:pPr>
            <w:r>
              <w:rPr>
                <w:rFonts w:ascii="Times New Roman" w:hAnsi="Times New Roman" w:cs="Times New Roman"/>
              </w:rPr>
              <w:t>Output directory</w:t>
            </w:r>
          </w:p>
        </w:tc>
      </w:tr>
      <w:tr w:rsidR="00091911" w:rsidRPr="006524FE" w:rsidTr="005F6678">
        <w:trPr>
          <w:trHeight w:val="262"/>
        </w:trPr>
        <w:tc>
          <w:tcPr>
            <w:tcW w:w="444" w:type="dxa"/>
          </w:tcPr>
          <w:p w:rsidR="00091911" w:rsidRPr="006524FE" w:rsidRDefault="00091911" w:rsidP="00236EC6">
            <w:pPr>
              <w:rPr>
                <w:rFonts w:ascii="Times New Roman" w:hAnsi="Times New Roman" w:cs="Times New Roman"/>
              </w:rPr>
            </w:pPr>
            <w:r w:rsidRPr="006524FE">
              <w:rPr>
                <w:rFonts w:ascii="Times New Roman" w:hAnsi="Times New Roman" w:cs="Times New Roman"/>
              </w:rPr>
              <w:t>2</w:t>
            </w:r>
          </w:p>
        </w:tc>
        <w:tc>
          <w:tcPr>
            <w:tcW w:w="2004" w:type="dxa"/>
          </w:tcPr>
          <w:p w:rsidR="00091911" w:rsidRPr="006524FE" w:rsidRDefault="00091911" w:rsidP="00236EC6">
            <w:pPr>
              <w:rPr>
                <w:rFonts w:ascii="Times New Roman" w:hAnsi="Times New Roman" w:cs="Times New Roman"/>
              </w:rPr>
            </w:pPr>
            <w:proofErr w:type="spellStart"/>
            <w:r w:rsidRPr="006524FE">
              <w:rPr>
                <w:rFonts w:ascii="Times New Roman" w:hAnsi="Times New Roman" w:cs="Times New Roman"/>
              </w:rPr>
              <w:t>out_prefix</w:t>
            </w:r>
            <w:proofErr w:type="spellEnd"/>
          </w:p>
        </w:tc>
        <w:tc>
          <w:tcPr>
            <w:tcW w:w="3780" w:type="dxa"/>
          </w:tcPr>
          <w:p w:rsidR="00091911" w:rsidRPr="006524FE" w:rsidRDefault="004812F6" w:rsidP="00236EC6">
            <w:pPr>
              <w:rPr>
                <w:rFonts w:ascii="Times New Roman" w:hAnsi="Times New Roman" w:cs="Times New Roman"/>
              </w:rPr>
            </w:pPr>
            <w:r w:rsidRPr="006524FE">
              <w:rPr>
                <w:rFonts w:ascii="Times New Roman" w:hAnsi="Times New Roman" w:cs="Times New Roman"/>
              </w:rPr>
              <w:t>_gam_fus_06112013</w:t>
            </w:r>
          </w:p>
        </w:tc>
        <w:tc>
          <w:tcPr>
            <w:tcW w:w="3348" w:type="dxa"/>
          </w:tcPr>
          <w:p w:rsidR="00091911" w:rsidRPr="006524FE" w:rsidRDefault="005C51F4" w:rsidP="00236EC6">
            <w:pPr>
              <w:rPr>
                <w:rFonts w:ascii="Times New Roman" w:hAnsi="Times New Roman" w:cs="Times New Roman"/>
              </w:rPr>
            </w:pPr>
            <w:r>
              <w:rPr>
                <w:rFonts w:ascii="Times New Roman" w:hAnsi="Times New Roman" w:cs="Times New Roman"/>
              </w:rPr>
              <w:t>Suffix added to output</w:t>
            </w:r>
          </w:p>
        </w:tc>
      </w:tr>
      <w:tr w:rsidR="004F06B0" w:rsidRPr="006524FE" w:rsidTr="005F6678">
        <w:trPr>
          <w:trHeight w:val="262"/>
        </w:trPr>
        <w:tc>
          <w:tcPr>
            <w:tcW w:w="444" w:type="dxa"/>
          </w:tcPr>
          <w:p w:rsidR="004F06B0" w:rsidRPr="006524FE" w:rsidRDefault="00AC4091" w:rsidP="00236EC6">
            <w:pPr>
              <w:rPr>
                <w:rFonts w:ascii="Times New Roman" w:hAnsi="Times New Roman" w:cs="Times New Roman"/>
              </w:rPr>
            </w:pPr>
            <w:r w:rsidRPr="006524FE">
              <w:rPr>
                <w:rFonts w:ascii="Times New Roman" w:hAnsi="Times New Roman" w:cs="Times New Roman"/>
              </w:rPr>
              <w:t>3</w:t>
            </w:r>
          </w:p>
        </w:tc>
        <w:tc>
          <w:tcPr>
            <w:tcW w:w="2004" w:type="dxa"/>
          </w:tcPr>
          <w:p w:rsidR="004F06B0" w:rsidRPr="006524FE" w:rsidRDefault="004812F6" w:rsidP="00236EC6">
            <w:pPr>
              <w:rPr>
                <w:rFonts w:ascii="Times New Roman" w:hAnsi="Times New Roman" w:cs="Times New Roman"/>
              </w:rPr>
            </w:pPr>
            <w:proofErr w:type="spellStart"/>
            <w:r w:rsidRPr="006524FE">
              <w:rPr>
                <w:rFonts w:ascii="Times New Roman" w:hAnsi="Times New Roman" w:cs="Times New Roman"/>
              </w:rPr>
              <w:t>o</w:t>
            </w:r>
            <w:r w:rsidR="004F06B0" w:rsidRPr="006524FE">
              <w:rPr>
                <w:rFonts w:ascii="Times New Roman" w:hAnsi="Times New Roman" w:cs="Times New Roman"/>
              </w:rPr>
              <w:t>ut_suffix</w:t>
            </w:r>
            <w:proofErr w:type="spellEnd"/>
          </w:p>
        </w:tc>
        <w:tc>
          <w:tcPr>
            <w:tcW w:w="3780" w:type="dxa"/>
          </w:tcPr>
          <w:p w:rsidR="004F06B0" w:rsidRPr="006524FE" w:rsidRDefault="000B0B48" w:rsidP="00236EC6">
            <w:pPr>
              <w:rPr>
                <w:rFonts w:ascii="Times New Roman" w:hAnsi="Times New Roman" w:cs="Times New Roman"/>
              </w:rPr>
            </w:pPr>
            <w:r w:rsidRPr="006524FE">
              <w:rPr>
                <w:rFonts w:ascii="Times New Roman" w:hAnsi="Times New Roman" w:cs="Times New Roman"/>
              </w:rPr>
              <w:t>_OR_06032013</w:t>
            </w:r>
          </w:p>
        </w:tc>
        <w:tc>
          <w:tcPr>
            <w:tcW w:w="3348" w:type="dxa"/>
          </w:tcPr>
          <w:p w:rsidR="004F06B0" w:rsidRPr="006524FE" w:rsidRDefault="005C51F4" w:rsidP="00236EC6">
            <w:pPr>
              <w:rPr>
                <w:rFonts w:ascii="Times New Roman" w:hAnsi="Times New Roman" w:cs="Times New Roman"/>
              </w:rPr>
            </w:pPr>
            <w:r>
              <w:rPr>
                <w:rFonts w:ascii="Times New Roman" w:hAnsi="Times New Roman" w:cs="Times New Roman"/>
              </w:rPr>
              <w:t>r</w:t>
            </w:r>
            <w:r w:rsidR="007A2899">
              <w:rPr>
                <w:rFonts w:ascii="Times New Roman" w:hAnsi="Times New Roman" w:cs="Times New Roman"/>
              </w:rPr>
              <w:t xml:space="preserve">egion </w:t>
            </w:r>
            <w:r w:rsidR="006C46F3">
              <w:rPr>
                <w:rFonts w:ascii="Times New Roman" w:hAnsi="Times New Roman" w:cs="Times New Roman"/>
              </w:rPr>
              <w:t>specific suffix</w:t>
            </w:r>
          </w:p>
        </w:tc>
      </w:tr>
      <w:tr w:rsidR="004F06B0" w:rsidRPr="006524FE" w:rsidTr="005F6678">
        <w:trPr>
          <w:trHeight w:val="262"/>
        </w:trPr>
        <w:tc>
          <w:tcPr>
            <w:tcW w:w="444" w:type="dxa"/>
          </w:tcPr>
          <w:p w:rsidR="004F06B0" w:rsidRPr="006524FE" w:rsidRDefault="00AC4091" w:rsidP="00236EC6">
            <w:pPr>
              <w:rPr>
                <w:rFonts w:ascii="Times New Roman" w:hAnsi="Times New Roman" w:cs="Times New Roman"/>
              </w:rPr>
            </w:pPr>
            <w:r w:rsidRPr="006524FE">
              <w:rPr>
                <w:rFonts w:ascii="Times New Roman" w:hAnsi="Times New Roman" w:cs="Times New Roman"/>
              </w:rPr>
              <w:t>4</w:t>
            </w:r>
          </w:p>
        </w:tc>
        <w:tc>
          <w:tcPr>
            <w:tcW w:w="2004" w:type="dxa"/>
          </w:tcPr>
          <w:p w:rsidR="004F06B0" w:rsidRPr="006524FE" w:rsidRDefault="00906326" w:rsidP="00236EC6">
            <w:pPr>
              <w:rPr>
                <w:rFonts w:ascii="Times New Roman" w:hAnsi="Times New Roman" w:cs="Times New Roman"/>
              </w:rPr>
            </w:pPr>
            <w:proofErr w:type="spellStart"/>
            <w:r>
              <w:rPr>
                <w:rFonts w:ascii="Times New Roman" w:hAnsi="Times New Roman" w:cs="Times New Roman"/>
              </w:rPr>
              <w:t>o</w:t>
            </w:r>
            <w:r w:rsidR="004F06B0" w:rsidRPr="006524FE">
              <w:rPr>
                <w:rFonts w:ascii="Times New Roman" w:hAnsi="Times New Roman" w:cs="Times New Roman"/>
              </w:rPr>
              <w:t>ut_suffix_modis</w:t>
            </w:r>
            <w:proofErr w:type="spellEnd"/>
          </w:p>
        </w:tc>
        <w:tc>
          <w:tcPr>
            <w:tcW w:w="3780" w:type="dxa"/>
          </w:tcPr>
          <w:p w:rsidR="004F06B0" w:rsidRPr="006524FE" w:rsidRDefault="004812F6" w:rsidP="00236EC6">
            <w:pPr>
              <w:rPr>
                <w:rFonts w:ascii="Times New Roman" w:hAnsi="Times New Roman" w:cs="Times New Roman"/>
              </w:rPr>
            </w:pPr>
            <w:r w:rsidRPr="006524FE">
              <w:rPr>
                <w:rFonts w:ascii="Times New Roman" w:hAnsi="Times New Roman" w:cs="Times New Roman"/>
              </w:rPr>
              <w:t>_05242013</w:t>
            </w:r>
          </w:p>
        </w:tc>
        <w:tc>
          <w:tcPr>
            <w:tcW w:w="3348" w:type="dxa"/>
          </w:tcPr>
          <w:p w:rsidR="004F06B0" w:rsidRPr="006524FE" w:rsidRDefault="00803D9E" w:rsidP="00236EC6">
            <w:pPr>
              <w:rPr>
                <w:rFonts w:ascii="Times New Roman" w:hAnsi="Times New Roman" w:cs="Times New Roman"/>
              </w:rPr>
            </w:pPr>
            <w:r>
              <w:rPr>
                <w:rFonts w:ascii="Times New Roman" w:hAnsi="Times New Roman" w:cs="Times New Roman"/>
              </w:rPr>
              <w:t>Suffix used for LST averages</w:t>
            </w:r>
          </w:p>
        </w:tc>
      </w:tr>
      <w:tr w:rsidR="00091911" w:rsidRPr="006524FE" w:rsidTr="005F6678">
        <w:trPr>
          <w:trHeight w:val="262"/>
        </w:trPr>
        <w:tc>
          <w:tcPr>
            <w:tcW w:w="444" w:type="dxa"/>
          </w:tcPr>
          <w:p w:rsidR="00091911" w:rsidRPr="006524FE" w:rsidRDefault="00AC4091" w:rsidP="00236EC6">
            <w:pPr>
              <w:rPr>
                <w:rFonts w:ascii="Times New Roman" w:hAnsi="Times New Roman" w:cs="Times New Roman"/>
              </w:rPr>
            </w:pPr>
            <w:r w:rsidRPr="006524FE">
              <w:rPr>
                <w:rFonts w:ascii="Times New Roman" w:hAnsi="Times New Roman" w:cs="Times New Roman"/>
              </w:rPr>
              <w:t>5</w:t>
            </w:r>
          </w:p>
        </w:tc>
        <w:tc>
          <w:tcPr>
            <w:tcW w:w="2004" w:type="dxa"/>
          </w:tcPr>
          <w:p w:rsidR="00091911" w:rsidRPr="006524FE" w:rsidRDefault="00091911" w:rsidP="00236EC6">
            <w:pPr>
              <w:rPr>
                <w:rFonts w:ascii="Times New Roman" w:hAnsi="Times New Roman" w:cs="Times New Roman"/>
              </w:rPr>
            </w:pPr>
            <w:proofErr w:type="spellStart"/>
            <w:r w:rsidRPr="006524FE">
              <w:rPr>
                <w:rFonts w:ascii="Times New Roman" w:hAnsi="Times New Roman" w:cs="Times New Roman"/>
              </w:rPr>
              <w:t>hdfdir</w:t>
            </w:r>
            <w:proofErr w:type="spellEnd"/>
          </w:p>
        </w:tc>
        <w:tc>
          <w:tcPr>
            <w:tcW w:w="3780" w:type="dxa"/>
          </w:tcPr>
          <w:p w:rsidR="00091911" w:rsidRPr="006524FE" w:rsidRDefault="00F5254B" w:rsidP="00F5254B">
            <w:pPr>
              <w:rPr>
                <w:rFonts w:ascii="Times New Roman" w:hAnsi="Times New Roman" w:cs="Times New Roman"/>
              </w:rPr>
            </w:pPr>
            <w:r w:rsidRPr="00F5254B">
              <w:rPr>
                <w:rFonts w:ascii="Times New Roman" w:hAnsi="Times New Roman" w:cs="Times New Roman"/>
              </w:rPr>
              <w:t>/data/project/layers/commons/</w:t>
            </w:r>
            <w:proofErr w:type="spellStart"/>
            <w:r w:rsidRPr="00F5254B">
              <w:rPr>
                <w:rFonts w:ascii="Times New Roman" w:hAnsi="Times New Roman" w:cs="Times New Roman"/>
              </w:rPr>
              <w:t>modis</w:t>
            </w:r>
            <w:proofErr w:type="spellEnd"/>
            <w:r w:rsidRPr="00F5254B">
              <w:rPr>
                <w:rFonts w:ascii="Times New Roman" w:hAnsi="Times New Roman" w:cs="Times New Roman"/>
              </w:rPr>
              <w:t>/MOD11A1_tiles"</w:t>
            </w:r>
          </w:p>
        </w:tc>
        <w:tc>
          <w:tcPr>
            <w:tcW w:w="3348" w:type="dxa"/>
          </w:tcPr>
          <w:p w:rsidR="00091911" w:rsidRPr="006524FE" w:rsidRDefault="00FA65BA" w:rsidP="00236EC6">
            <w:pPr>
              <w:rPr>
                <w:rFonts w:ascii="Times New Roman" w:hAnsi="Times New Roman" w:cs="Times New Roman"/>
              </w:rPr>
            </w:pPr>
            <w:r>
              <w:rPr>
                <w:rFonts w:ascii="Times New Roman" w:hAnsi="Times New Roman" w:cs="Times New Roman"/>
              </w:rPr>
              <w:t xml:space="preserve">path to directory for </w:t>
            </w:r>
            <w:proofErr w:type="spellStart"/>
            <w:r>
              <w:rPr>
                <w:rFonts w:ascii="Times New Roman" w:hAnsi="Times New Roman" w:cs="Times New Roman"/>
              </w:rPr>
              <w:t>modis</w:t>
            </w:r>
            <w:proofErr w:type="spellEnd"/>
            <w:r>
              <w:rPr>
                <w:rFonts w:ascii="Times New Roman" w:hAnsi="Times New Roman" w:cs="Times New Roman"/>
              </w:rPr>
              <w:t xml:space="preserve"> tile storage</w:t>
            </w:r>
          </w:p>
        </w:tc>
      </w:tr>
      <w:tr w:rsidR="00091911" w:rsidRPr="006524FE" w:rsidTr="005F6678">
        <w:trPr>
          <w:trHeight w:val="262"/>
        </w:trPr>
        <w:tc>
          <w:tcPr>
            <w:tcW w:w="444" w:type="dxa"/>
          </w:tcPr>
          <w:p w:rsidR="00091911" w:rsidRPr="006524FE" w:rsidRDefault="00AC4091" w:rsidP="00236EC6">
            <w:pPr>
              <w:rPr>
                <w:rFonts w:ascii="Times New Roman" w:hAnsi="Times New Roman" w:cs="Times New Roman"/>
              </w:rPr>
            </w:pPr>
            <w:r w:rsidRPr="006524FE">
              <w:rPr>
                <w:rFonts w:ascii="Times New Roman" w:hAnsi="Times New Roman" w:cs="Times New Roman"/>
              </w:rPr>
              <w:t>6</w:t>
            </w:r>
          </w:p>
        </w:tc>
        <w:tc>
          <w:tcPr>
            <w:tcW w:w="2004" w:type="dxa"/>
          </w:tcPr>
          <w:p w:rsidR="00091911" w:rsidRPr="006524FE" w:rsidRDefault="00091911" w:rsidP="00236EC6">
            <w:pPr>
              <w:rPr>
                <w:rFonts w:ascii="Times New Roman" w:hAnsi="Times New Roman" w:cs="Times New Roman"/>
              </w:rPr>
            </w:pPr>
            <w:proofErr w:type="spellStart"/>
            <w:r w:rsidRPr="006524FE">
              <w:rPr>
                <w:rFonts w:ascii="Times New Roman" w:hAnsi="Times New Roman" w:cs="Times New Roman"/>
              </w:rPr>
              <w:t>lc_path</w:t>
            </w:r>
            <w:proofErr w:type="spellEnd"/>
          </w:p>
        </w:tc>
        <w:tc>
          <w:tcPr>
            <w:tcW w:w="3780" w:type="dxa"/>
          </w:tcPr>
          <w:p w:rsidR="00091911" w:rsidRPr="006524FE" w:rsidRDefault="00C83CA6" w:rsidP="00236EC6">
            <w:pPr>
              <w:rPr>
                <w:rFonts w:ascii="Times New Roman" w:hAnsi="Times New Roman" w:cs="Times New Roman"/>
              </w:rPr>
            </w:pPr>
            <w:r w:rsidRPr="006524FE">
              <w:rPr>
                <w:rFonts w:ascii="Times New Roman" w:hAnsi="Times New Roman" w:cs="Times New Roman"/>
              </w:rPr>
              <w:t>/home/layers/data/land-cover/</w:t>
            </w:r>
            <w:proofErr w:type="spellStart"/>
            <w:r w:rsidRPr="006524FE">
              <w:rPr>
                <w:rFonts w:ascii="Times New Roman" w:hAnsi="Times New Roman" w:cs="Times New Roman"/>
              </w:rPr>
              <w:t>lc</w:t>
            </w:r>
            <w:proofErr w:type="spellEnd"/>
            <w:r w:rsidRPr="006524FE">
              <w:rPr>
                <w:rFonts w:ascii="Times New Roman" w:hAnsi="Times New Roman" w:cs="Times New Roman"/>
              </w:rPr>
              <w:t>-consensus-global</w:t>
            </w:r>
          </w:p>
        </w:tc>
        <w:tc>
          <w:tcPr>
            <w:tcW w:w="3348" w:type="dxa"/>
          </w:tcPr>
          <w:p w:rsidR="00091911" w:rsidRPr="006524FE" w:rsidRDefault="005C51F4" w:rsidP="00236EC6">
            <w:pPr>
              <w:rPr>
                <w:rFonts w:ascii="Times New Roman" w:hAnsi="Times New Roman" w:cs="Times New Roman"/>
              </w:rPr>
            </w:pPr>
            <w:r>
              <w:rPr>
                <w:rFonts w:ascii="Times New Roman" w:hAnsi="Times New Roman" w:cs="Times New Roman"/>
              </w:rPr>
              <w:t>Path to land cover consensus data layers</w:t>
            </w:r>
          </w:p>
        </w:tc>
      </w:tr>
      <w:tr w:rsidR="00091911" w:rsidRPr="006524FE" w:rsidTr="005F6678">
        <w:trPr>
          <w:trHeight w:val="262"/>
        </w:trPr>
        <w:tc>
          <w:tcPr>
            <w:tcW w:w="444" w:type="dxa"/>
          </w:tcPr>
          <w:p w:rsidR="00091911" w:rsidRPr="00FA65BA" w:rsidRDefault="00AC4091" w:rsidP="00236EC6">
            <w:pPr>
              <w:rPr>
                <w:rFonts w:ascii="Times New Roman" w:hAnsi="Times New Roman" w:cs="Times New Roman"/>
              </w:rPr>
            </w:pPr>
            <w:r w:rsidRPr="00FA65BA">
              <w:rPr>
                <w:rFonts w:ascii="Times New Roman" w:hAnsi="Times New Roman" w:cs="Times New Roman"/>
              </w:rPr>
              <w:t>7</w:t>
            </w:r>
          </w:p>
        </w:tc>
        <w:tc>
          <w:tcPr>
            <w:tcW w:w="2004" w:type="dxa"/>
          </w:tcPr>
          <w:p w:rsidR="00091911" w:rsidRPr="00FA65BA" w:rsidRDefault="004F06B0" w:rsidP="00236EC6">
            <w:pPr>
              <w:rPr>
                <w:rFonts w:ascii="Times New Roman" w:hAnsi="Times New Roman" w:cs="Times New Roman"/>
              </w:rPr>
            </w:pPr>
            <w:proofErr w:type="spellStart"/>
            <w:r w:rsidRPr="00FA65BA">
              <w:rPr>
                <w:rFonts w:ascii="Times New Roman" w:hAnsi="Times New Roman" w:cs="Times New Roman"/>
              </w:rPr>
              <w:t>infile_canheight</w:t>
            </w:r>
            <w:proofErr w:type="spellEnd"/>
          </w:p>
        </w:tc>
        <w:tc>
          <w:tcPr>
            <w:tcW w:w="3780" w:type="dxa"/>
          </w:tcPr>
          <w:p w:rsidR="00091911" w:rsidRPr="00FA65BA" w:rsidRDefault="00FA65BA" w:rsidP="00236EC6">
            <w:pPr>
              <w:rPr>
                <w:rFonts w:ascii="Times New Roman" w:hAnsi="Times New Roman" w:cs="Times New Roman"/>
              </w:rPr>
            </w:pPr>
            <w:r w:rsidRPr="00FA65BA">
              <w:rPr>
                <w:rFonts w:ascii="Times New Roman" w:hAnsi="Times New Roman" w:cs="Times New Roman"/>
                <w:color w:val="383838"/>
              </w:rPr>
              <w:t>"/home/layers/data/land-cover/treeheight-simard2011/Simard_Pinto_3DGlobalVeg_JGR.tif"</w:t>
            </w:r>
          </w:p>
        </w:tc>
        <w:tc>
          <w:tcPr>
            <w:tcW w:w="3348" w:type="dxa"/>
          </w:tcPr>
          <w:p w:rsidR="00091911" w:rsidRPr="00FA65BA" w:rsidRDefault="00FA65BA" w:rsidP="00236EC6">
            <w:pPr>
              <w:rPr>
                <w:rFonts w:ascii="Times New Roman" w:hAnsi="Times New Roman" w:cs="Times New Roman"/>
              </w:rPr>
            </w:pPr>
            <w:r w:rsidRPr="00FA65BA">
              <w:rPr>
                <w:rFonts w:ascii="Times New Roman" w:hAnsi="Times New Roman" w:cs="Times New Roman"/>
              </w:rPr>
              <w:t>Path to Canopy Height product</w:t>
            </w:r>
          </w:p>
        </w:tc>
      </w:tr>
      <w:tr w:rsidR="00091911" w:rsidRPr="006524FE" w:rsidTr="005F6678">
        <w:trPr>
          <w:trHeight w:val="262"/>
        </w:trPr>
        <w:tc>
          <w:tcPr>
            <w:tcW w:w="444" w:type="dxa"/>
          </w:tcPr>
          <w:p w:rsidR="00091911" w:rsidRPr="00FA65BA" w:rsidRDefault="00AC4091" w:rsidP="00236EC6">
            <w:pPr>
              <w:rPr>
                <w:rFonts w:ascii="Times New Roman" w:hAnsi="Times New Roman" w:cs="Times New Roman"/>
              </w:rPr>
            </w:pPr>
            <w:r w:rsidRPr="00FA65BA">
              <w:rPr>
                <w:rFonts w:ascii="Times New Roman" w:hAnsi="Times New Roman" w:cs="Times New Roman"/>
              </w:rPr>
              <w:t>8</w:t>
            </w:r>
          </w:p>
        </w:tc>
        <w:tc>
          <w:tcPr>
            <w:tcW w:w="2004" w:type="dxa"/>
          </w:tcPr>
          <w:p w:rsidR="00091911" w:rsidRPr="00FA65BA" w:rsidRDefault="00091911" w:rsidP="00236EC6">
            <w:pPr>
              <w:rPr>
                <w:rFonts w:ascii="Times New Roman" w:hAnsi="Times New Roman" w:cs="Times New Roman"/>
              </w:rPr>
            </w:pPr>
            <w:proofErr w:type="spellStart"/>
            <w:r w:rsidRPr="00FA65BA">
              <w:rPr>
                <w:rFonts w:ascii="Times New Roman" w:hAnsi="Times New Roman" w:cs="Times New Roman"/>
              </w:rPr>
              <w:t>Infile_distoc</w:t>
            </w:r>
            <w:proofErr w:type="spellEnd"/>
          </w:p>
        </w:tc>
        <w:tc>
          <w:tcPr>
            <w:tcW w:w="3780" w:type="dxa"/>
          </w:tcPr>
          <w:p w:rsidR="00091911" w:rsidRPr="00FA65BA" w:rsidRDefault="00A1337C" w:rsidP="00C83CA6">
            <w:pPr>
              <w:rPr>
                <w:rFonts w:ascii="Times New Roman" w:hAnsi="Times New Roman" w:cs="Times New Roman"/>
              </w:rPr>
            </w:pPr>
            <w:r w:rsidRPr="00FA65BA">
              <w:rPr>
                <w:rFonts w:ascii="Times New Roman" w:hAnsi="Times New Roman" w:cs="Times New Roman"/>
                <w:color w:val="383838"/>
              </w:rPr>
              <w:t>/data/project/layers/commons/distance_to_coast/GMT_intermediate_coast_distance_01d_rev.tif</w:t>
            </w:r>
          </w:p>
        </w:tc>
        <w:tc>
          <w:tcPr>
            <w:tcW w:w="3348" w:type="dxa"/>
          </w:tcPr>
          <w:p w:rsidR="00091911" w:rsidRPr="00FA65BA" w:rsidRDefault="00FA65BA" w:rsidP="00236EC6">
            <w:pPr>
              <w:rPr>
                <w:rFonts w:ascii="Times New Roman" w:hAnsi="Times New Roman" w:cs="Times New Roman"/>
              </w:rPr>
            </w:pPr>
            <w:r w:rsidRPr="00FA65BA">
              <w:rPr>
                <w:rFonts w:ascii="Times New Roman" w:hAnsi="Times New Roman" w:cs="Times New Roman"/>
                <w:color w:val="383838"/>
              </w:rPr>
              <w:t>Global layer for Distance to coast in kilometers.</w:t>
            </w:r>
          </w:p>
        </w:tc>
      </w:tr>
      <w:tr w:rsidR="004F06B0" w:rsidRPr="006524FE" w:rsidTr="005F6678">
        <w:trPr>
          <w:trHeight w:val="262"/>
        </w:trPr>
        <w:tc>
          <w:tcPr>
            <w:tcW w:w="444" w:type="dxa"/>
          </w:tcPr>
          <w:p w:rsidR="004F06B0" w:rsidRPr="006524FE" w:rsidRDefault="00AC4091" w:rsidP="00236EC6">
            <w:pPr>
              <w:rPr>
                <w:rFonts w:ascii="Times New Roman" w:hAnsi="Times New Roman" w:cs="Times New Roman"/>
              </w:rPr>
            </w:pPr>
            <w:r w:rsidRPr="006524FE">
              <w:rPr>
                <w:rFonts w:ascii="Times New Roman" w:hAnsi="Times New Roman" w:cs="Times New Roman"/>
              </w:rPr>
              <w:t>9</w:t>
            </w:r>
          </w:p>
        </w:tc>
        <w:tc>
          <w:tcPr>
            <w:tcW w:w="2004" w:type="dxa"/>
          </w:tcPr>
          <w:p w:rsidR="004F06B0" w:rsidRPr="006524FE" w:rsidRDefault="004F06B0" w:rsidP="004F06B0">
            <w:pPr>
              <w:rPr>
                <w:rFonts w:ascii="Times New Roman" w:hAnsi="Times New Roman" w:cs="Times New Roman"/>
              </w:rPr>
            </w:pPr>
            <w:proofErr w:type="spellStart"/>
            <w:r w:rsidRPr="006524FE">
              <w:rPr>
                <w:rFonts w:ascii="Times New Roman" w:hAnsi="Times New Roman" w:cs="Times New Roman"/>
              </w:rPr>
              <w:t>infile_modis_grid</w:t>
            </w:r>
            <w:proofErr w:type="spellEnd"/>
          </w:p>
        </w:tc>
        <w:tc>
          <w:tcPr>
            <w:tcW w:w="3780" w:type="dxa"/>
          </w:tcPr>
          <w:p w:rsidR="004F06B0" w:rsidRPr="006524FE" w:rsidRDefault="00C83CA6" w:rsidP="00236EC6">
            <w:pPr>
              <w:rPr>
                <w:rFonts w:ascii="Times New Roman" w:hAnsi="Times New Roman" w:cs="Times New Roman"/>
              </w:rPr>
            </w:pPr>
            <w:r w:rsidRPr="006524FE">
              <w:rPr>
                <w:rFonts w:ascii="Times New Roman" w:hAnsi="Times New Roman" w:cs="Times New Roman"/>
              </w:rPr>
              <w:t>/home/layers/data/terrain/dem-cgiar-srtm-1km-tif/srtm_1km.tif</w:t>
            </w:r>
          </w:p>
        </w:tc>
        <w:tc>
          <w:tcPr>
            <w:tcW w:w="3348" w:type="dxa"/>
          </w:tcPr>
          <w:p w:rsidR="004F06B0" w:rsidRPr="006524FE" w:rsidRDefault="000B0B48" w:rsidP="00236EC6">
            <w:pPr>
              <w:rPr>
                <w:rFonts w:ascii="Times New Roman" w:hAnsi="Times New Roman" w:cs="Times New Roman"/>
              </w:rPr>
            </w:pPr>
            <w:proofErr w:type="spellStart"/>
            <w:r w:rsidRPr="006524FE">
              <w:rPr>
                <w:rFonts w:ascii="Times New Roman" w:hAnsi="Times New Roman" w:cs="Times New Roman"/>
              </w:rPr>
              <w:t>Modis</w:t>
            </w:r>
            <w:proofErr w:type="spellEnd"/>
            <w:r w:rsidRPr="006524FE">
              <w:rPr>
                <w:rFonts w:ascii="Times New Roman" w:hAnsi="Times New Roman" w:cs="Times New Roman"/>
              </w:rPr>
              <w:t xml:space="preserve"> grid tiling</w:t>
            </w:r>
            <w:r w:rsidR="00FA65BA">
              <w:rPr>
                <w:rFonts w:ascii="Times New Roman" w:hAnsi="Times New Roman" w:cs="Times New Roman"/>
              </w:rPr>
              <w:t>, used in region definition and projection</w:t>
            </w:r>
          </w:p>
        </w:tc>
      </w:tr>
      <w:tr w:rsidR="00B36014" w:rsidRPr="006524FE" w:rsidTr="005F6678">
        <w:trPr>
          <w:trHeight w:val="262"/>
        </w:trPr>
        <w:tc>
          <w:tcPr>
            <w:tcW w:w="444" w:type="dxa"/>
          </w:tcPr>
          <w:p w:rsidR="00B36014" w:rsidRPr="006524FE" w:rsidRDefault="00AC4091" w:rsidP="00236EC6">
            <w:pPr>
              <w:rPr>
                <w:rFonts w:ascii="Times New Roman" w:hAnsi="Times New Roman" w:cs="Times New Roman"/>
              </w:rPr>
            </w:pPr>
            <w:r w:rsidRPr="006524FE">
              <w:rPr>
                <w:rFonts w:ascii="Times New Roman" w:hAnsi="Times New Roman" w:cs="Times New Roman"/>
              </w:rPr>
              <w:t>10</w:t>
            </w:r>
          </w:p>
        </w:tc>
        <w:tc>
          <w:tcPr>
            <w:tcW w:w="2004" w:type="dxa"/>
          </w:tcPr>
          <w:p w:rsidR="00B36014" w:rsidRPr="006524FE" w:rsidRDefault="00B36014" w:rsidP="00B34F76">
            <w:pPr>
              <w:rPr>
                <w:rFonts w:ascii="Times New Roman" w:hAnsi="Times New Roman" w:cs="Times New Roman"/>
              </w:rPr>
            </w:pPr>
            <w:r w:rsidRPr="006524FE">
              <w:rPr>
                <w:rFonts w:ascii="Times New Roman" w:hAnsi="Times New Roman" w:cs="Times New Roman"/>
              </w:rPr>
              <w:t>CRS_locs_WGS84</w:t>
            </w:r>
          </w:p>
        </w:tc>
        <w:tc>
          <w:tcPr>
            <w:tcW w:w="3780" w:type="dxa"/>
          </w:tcPr>
          <w:p w:rsidR="00B36014" w:rsidRPr="006524FE" w:rsidRDefault="003B04A0" w:rsidP="00B34F76">
            <w:pPr>
              <w:rPr>
                <w:rFonts w:ascii="Times New Roman" w:hAnsi="Times New Roman" w:cs="Times New Roman"/>
              </w:rPr>
            </w:pPr>
            <w:r w:rsidRPr="006524FE">
              <w:rPr>
                <w:rFonts w:ascii="Times New Roman" w:hAnsi="Times New Roman" w:cs="Times New Roman"/>
              </w:rPr>
              <w:t>"+</w:t>
            </w:r>
            <w:proofErr w:type="spellStart"/>
            <w:r w:rsidRPr="006524FE">
              <w:rPr>
                <w:rFonts w:ascii="Times New Roman" w:hAnsi="Times New Roman" w:cs="Times New Roman"/>
              </w:rPr>
              <w:t>proj</w:t>
            </w:r>
            <w:proofErr w:type="spellEnd"/>
            <w:r w:rsidRPr="006524FE">
              <w:rPr>
                <w:rFonts w:ascii="Times New Roman" w:hAnsi="Times New Roman" w:cs="Times New Roman"/>
              </w:rPr>
              <w:t>=</w:t>
            </w:r>
            <w:proofErr w:type="spellStart"/>
            <w:r w:rsidRPr="006524FE">
              <w:rPr>
                <w:rFonts w:ascii="Times New Roman" w:hAnsi="Times New Roman" w:cs="Times New Roman"/>
              </w:rPr>
              <w:t>longlat</w:t>
            </w:r>
            <w:proofErr w:type="spellEnd"/>
            <w:r w:rsidRPr="006524FE">
              <w:rPr>
                <w:rFonts w:ascii="Times New Roman" w:hAnsi="Times New Roman" w:cs="Times New Roman"/>
              </w:rPr>
              <w:t xml:space="preserve"> +</w:t>
            </w:r>
            <w:proofErr w:type="spellStart"/>
            <w:r w:rsidRPr="006524FE">
              <w:rPr>
                <w:rFonts w:ascii="Times New Roman" w:hAnsi="Times New Roman" w:cs="Times New Roman"/>
              </w:rPr>
              <w:t>ellps</w:t>
            </w:r>
            <w:proofErr w:type="spellEnd"/>
            <w:r w:rsidRPr="006524FE">
              <w:rPr>
                <w:rFonts w:ascii="Times New Roman" w:hAnsi="Times New Roman" w:cs="Times New Roman"/>
              </w:rPr>
              <w:t>=WGS8</w:t>
            </w:r>
            <w:r w:rsidR="00353F37">
              <w:rPr>
                <w:rFonts w:ascii="Times New Roman" w:hAnsi="Times New Roman" w:cs="Times New Roman"/>
              </w:rPr>
              <w:t>4 +datum=WGS84 +towgs84=0,0,0"</w:t>
            </w:r>
          </w:p>
        </w:tc>
        <w:tc>
          <w:tcPr>
            <w:tcW w:w="3348" w:type="dxa"/>
          </w:tcPr>
          <w:p w:rsidR="00B36014" w:rsidRPr="006524FE" w:rsidRDefault="00353F37" w:rsidP="00236EC6">
            <w:pPr>
              <w:rPr>
                <w:rFonts w:ascii="Times New Roman" w:hAnsi="Times New Roman" w:cs="Times New Roman"/>
              </w:rPr>
            </w:pPr>
            <w:r>
              <w:rPr>
                <w:rFonts w:ascii="Times New Roman" w:hAnsi="Times New Roman" w:cs="Times New Roman"/>
              </w:rPr>
              <w:t>PROJ4 CRS</w:t>
            </w:r>
            <w:r w:rsidR="003B04A0" w:rsidRPr="006524FE">
              <w:rPr>
                <w:rFonts w:ascii="Times New Roman" w:hAnsi="Times New Roman" w:cs="Times New Roman"/>
              </w:rPr>
              <w:t xml:space="preserve"> for </w:t>
            </w:r>
            <w:r w:rsidR="00274323" w:rsidRPr="006524FE">
              <w:rPr>
                <w:rFonts w:ascii="Times New Roman" w:hAnsi="Times New Roman" w:cs="Times New Roman"/>
              </w:rPr>
              <w:t>non-projected</w:t>
            </w:r>
            <w:r w:rsidR="003B04A0" w:rsidRPr="006524FE">
              <w:rPr>
                <w:rFonts w:ascii="Times New Roman" w:hAnsi="Times New Roman" w:cs="Times New Roman"/>
              </w:rPr>
              <w:t xml:space="preserve"> data</w:t>
            </w:r>
          </w:p>
        </w:tc>
      </w:tr>
      <w:tr w:rsidR="00236EC6" w:rsidRPr="006524FE" w:rsidTr="005F6678">
        <w:trPr>
          <w:trHeight w:val="262"/>
        </w:trPr>
        <w:tc>
          <w:tcPr>
            <w:tcW w:w="444" w:type="dxa"/>
          </w:tcPr>
          <w:p w:rsidR="00236EC6" w:rsidRPr="006524FE" w:rsidRDefault="00AC4091" w:rsidP="00236EC6">
            <w:pPr>
              <w:rPr>
                <w:rFonts w:ascii="Times New Roman" w:hAnsi="Times New Roman" w:cs="Times New Roman"/>
              </w:rPr>
            </w:pPr>
            <w:r w:rsidRPr="006524FE">
              <w:rPr>
                <w:rFonts w:ascii="Times New Roman" w:hAnsi="Times New Roman" w:cs="Times New Roman"/>
              </w:rPr>
              <w:t>11</w:t>
            </w:r>
          </w:p>
        </w:tc>
        <w:tc>
          <w:tcPr>
            <w:tcW w:w="2004" w:type="dxa"/>
          </w:tcPr>
          <w:p w:rsidR="00236EC6" w:rsidRPr="006524FE" w:rsidRDefault="00236EC6" w:rsidP="00587213">
            <w:pPr>
              <w:rPr>
                <w:rFonts w:ascii="Times New Roman" w:hAnsi="Times New Roman" w:cs="Times New Roman"/>
              </w:rPr>
            </w:pPr>
            <w:proofErr w:type="spellStart"/>
            <w:r w:rsidRPr="006524FE">
              <w:rPr>
                <w:rFonts w:ascii="Times New Roman" w:hAnsi="Times New Roman" w:cs="Times New Roman"/>
              </w:rPr>
              <w:t>infile_elev</w:t>
            </w:r>
            <w:proofErr w:type="spellEnd"/>
          </w:p>
        </w:tc>
        <w:tc>
          <w:tcPr>
            <w:tcW w:w="3780" w:type="dxa"/>
          </w:tcPr>
          <w:p w:rsidR="00236EC6" w:rsidRPr="006524FE" w:rsidRDefault="00C83CA6" w:rsidP="00236EC6">
            <w:pPr>
              <w:rPr>
                <w:rFonts w:ascii="Times New Roman" w:hAnsi="Times New Roman" w:cs="Times New Roman"/>
              </w:rPr>
            </w:pPr>
            <w:r w:rsidRPr="006524FE">
              <w:rPr>
                <w:rFonts w:ascii="Times New Roman" w:hAnsi="Times New Roman" w:cs="Times New Roman"/>
              </w:rPr>
              <w:t>/home/layers/data/terrain/dem-cgiar-srtm-1km-tif/srtm_1km.tif</w:t>
            </w:r>
          </w:p>
        </w:tc>
        <w:tc>
          <w:tcPr>
            <w:tcW w:w="3348" w:type="dxa"/>
          </w:tcPr>
          <w:p w:rsidR="00236EC6" w:rsidRPr="006524FE" w:rsidRDefault="004812F6" w:rsidP="00236EC6">
            <w:pPr>
              <w:rPr>
                <w:rFonts w:ascii="Times New Roman" w:hAnsi="Times New Roman" w:cs="Times New Roman"/>
              </w:rPr>
            </w:pPr>
            <w:r w:rsidRPr="006524FE">
              <w:rPr>
                <w:rFonts w:ascii="Times New Roman" w:hAnsi="Times New Roman" w:cs="Times New Roman"/>
              </w:rPr>
              <w:t>Elevation dataset</w:t>
            </w:r>
          </w:p>
        </w:tc>
      </w:tr>
      <w:tr w:rsidR="00236EC6" w:rsidRPr="006524FE" w:rsidTr="005F6678">
        <w:trPr>
          <w:trHeight w:val="262"/>
        </w:trPr>
        <w:tc>
          <w:tcPr>
            <w:tcW w:w="444" w:type="dxa"/>
          </w:tcPr>
          <w:p w:rsidR="00236EC6" w:rsidRPr="006524FE" w:rsidRDefault="00AC4091" w:rsidP="00236EC6">
            <w:pPr>
              <w:rPr>
                <w:rFonts w:ascii="Times New Roman" w:hAnsi="Times New Roman" w:cs="Times New Roman"/>
              </w:rPr>
            </w:pPr>
            <w:r w:rsidRPr="006524FE">
              <w:rPr>
                <w:rFonts w:ascii="Times New Roman" w:hAnsi="Times New Roman" w:cs="Times New Roman"/>
              </w:rPr>
              <w:t>12</w:t>
            </w:r>
          </w:p>
        </w:tc>
        <w:tc>
          <w:tcPr>
            <w:tcW w:w="2004" w:type="dxa"/>
          </w:tcPr>
          <w:p w:rsidR="00236EC6" w:rsidRPr="006524FE" w:rsidRDefault="00236EC6" w:rsidP="00236EC6">
            <w:pPr>
              <w:rPr>
                <w:rFonts w:ascii="Times New Roman" w:hAnsi="Times New Roman" w:cs="Times New Roman"/>
              </w:rPr>
            </w:pPr>
            <w:proofErr w:type="spellStart"/>
            <w:r w:rsidRPr="006524FE">
              <w:rPr>
                <w:rFonts w:ascii="Times New Roman" w:hAnsi="Times New Roman" w:cs="Times New Roman"/>
              </w:rPr>
              <w:t>infile_canheight</w:t>
            </w:r>
            <w:proofErr w:type="spellEnd"/>
          </w:p>
        </w:tc>
        <w:tc>
          <w:tcPr>
            <w:tcW w:w="3780" w:type="dxa"/>
          </w:tcPr>
          <w:p w:rsidR="00236EC6" w:rsidRPr="006524FE" w:rsidRDefault="00102459" w:rsidP="00236EC6">
            <w:pPr>
              <w:rPr>
                <w:rFonts w:ascii="Times New Roman" w:hAnsi="Times New Roman" w:cs="Times New Roman"/>
              </w:rPr>
            </w:pPr>
            <w:r>
              <w:rPr>
                <w:rFonts w:ascii="Times New Roman" w:hAnsi="Times New Roman" w:cs="Times New Roman"/>
              </w:rPr>
              <w:t>/home/layers/data/land</w:t>
            </w:r>
            <w:r w:rsidRPr="00102459">
              <w:rPr>
                <w:rFonts w:ascii="Times New Roman" w:hAnsi="Times New Roman" w:cs="Times New Roman"/>
              </w:rPr>
              <w:t>cover/treeheight-simard2011/Simard_Pinto_3DGlobalVeg_JGR.tif"</w:t>
            </w:r>
          </w:p>
        </w:tc>
        <w:tc>
          <w:tcPr>
            <w:tcW w:w="3348" w:type="dxa"/>
          </w:tcPr>
          <w:p w:rsidR="00236EC6" w:rsidRPr="006524FE" w:rsidRDefault="004812F6" w:rsidP="00236EC6">
            <w:pPr>
              <w:rPr>
                <w:rFonts w:ascii="Times New Roman" w:hAnsi="Times New Roman" w:cs="Times New Roman"/>
              </w:rPr>
            </w:pPr>
            <w:r w:rsidRPr="006524FE">
              <w:rPr>
                <w:rFonts w:ascii="Times New Roman" w:hAnsi="Times New Roman" w:cs="Times New Roman"/>
              </w:rPr>
              <w:t>Canopy Height dataset</w:t>
            </w:r>
          </w:p>
        </w:tc>
      </w:tr>
      <w:tr w:rsidR="00236EC6" w:rsidRPr="006524FE" w:rsidTr="005F6678">
        <w:trPr>
          <w:trHeight w:val="262"/>
        </w:trPr>
        <w:tc>
          <w:tcPr>
            <w:tcW w:w="444" w:type="dxa"/>
          </w:tcPr>
          <w:p w:rsidR="00236EC6" w:rsidRPr="006524FE" w:rsidRDefault="00AC4091" w:rsidP="00236EC6">
            <w:pPr>
              <w:rPr>
                <w:rFonts w:ascii="Times New Roman" w:hAnsi="Times New Roman" w:cs="Times New Roman"/>
              </w:rPr>
            </w:pPr>
            <w:r w:rsidRPr="006524FE">
              <w:rPr>
                <w:rFonts w:ascii="Times New Roman" w:hAnsi="Times New Roman" w:cs="Times New Roman"/>
              </w:rPr>
              <w:t>13</w:t>
            </w:r>
          </w:p>
        </w:tc>
        <w:tc>
          <w:tcPr>
            <w:tcW w:w="2004" w:type="dxa"/>
          </w:tcPr>
          <w:p w:rsidR="00236EC6" w:rsidRPr="006524FE" w:rsidRDefault="00236EC6" w:rsidP="00236EC6">
            <w:pPr>
              <w:rPr>
                <w:rFonts w:ascii="Times New Roman" w:hAnsi="Times New Roman" w:cs="Times New Roman"/>
              </w:rPr>
            </w:pPr>
            <w:proofErr w:type="spellStart"/>
            <w:r w:rsidRPr="006524FE">
              <w:rPr>
                <w:rFonts w:ascii="Times New Roman" w:hAnsi="Times New Roman" w:cs="Times New Roman"/>
              </w:rPr>
              <w:t>Covar_names</w:t>
            </w:r>
            <w:proofErr w:type="spellEnd"/>
          </w:p>
        </w:tc>
        <w:tc>
          <w:tcPr>
            <w:tcW w:w="3780" w:type="dxa"/>
          </w:tcPr>
          <w:p w:rsidR="00236EC6" w:rsidRPr="006524FE" w:rsidRDefault="001C0F41" w:rsidP="001C0F41">
            <w:pPr>
              <w:rPr>
                <w:rFonts w:ascii="Times New Roman" w:hAnsi="Times New Roman" w:cs="Times New Roman"/>
              </w:rPr>
            </w:pPr>
            <w:r w:rsidRPr="006524FE">
              <w:rPr>
                <w:rFonts w:ascii="Times New Roman" w:hAnsi="Times New Roman" w:cs="Times New Roman"/>
              </w:rPr>
              <w:t>"x","y","</w:t>
            </w:r>
            <w:proofErr w:type="spellStart"/>
            <w:r w:rsidRPr="006524FE">
              <w:rPr>
                <w:rFonts w:ascii="Times New Roman" w:hAnsi="Times New Roman" w:cs="Times New Roman"/>
              </w:rPr>
              <w:t>lon</w:t>
            </w:r>
            <w:proofErr w:type="spellEnd"/>
            <w:r w:rsidRPr="006524FE">
              <w:rPr>
                <w:rFonts w:ascii="Times New Roman" w:hAnsi="Times New Roman" w:cs="Times New Roman"/>
              </w:rPr>
              <w:t>","</w:t>
            </w:r>
            <w:proofErr w:type="spellStart"/>
            <w:r w:rsidRPr="006524FE">
              <w:rPr>
                <w:rFonts w:ascii="Times New Roman" w:hAnsi="Times New Roman" w:cs="Times New Roman"/>
              </w:rPr>
              <w:t>lat</w:t>
            </w:r>
            <w:proofErr w:type="spellEnd"/>
            <w:r w:rsidRPr="006524FE">
              <w:rPr>
                <w:rFonts w:ascii="Times New Roman" w:hAnsi="Times New Roman" w:cs="Times New Roman"/>
              </w:rPr>
              <w:t xml:space="preserve">"," </w:t>
            </w:r>
            <w:r w:rsidRPr="006524FE">
              <w:rPr>
                <w:rFonts w:ascii="Times New Roman" w:hAnsi="Times New Roman" w:cs="Times New Roman"/>
              </w:rPr>
              <w:lastRenderedPageBreak/>
              <w:t>CANHEIGHT","DISTOC",…</w:t>
            </w:r>
          </w:p>
        </w:tc>
        <w:tc>
          <w:tcPr>
            <w:tcW w:w="3348" w:type="dxa"/>
          </w:tcPr>
          <w:p w:rsidR="00236EC6" w:rsidRPr="006524FE" w:rsidRDefault="004812F6" w:rsidP="00236EC6">
            <w:pPr>
              <w:rPr>
                <w:rFonts w:ascii="Times New Roman" w:hAnsi="Times New Roman" w:cs="Times New Roman"/>
              </w:rPr>
            </w:pPr>
            <w:r w:rsidRPr="006524FE">
              <w:rPr>
                <w:rFonts w:ascii="Times New Roman" w:hAnsi="Times New Roman" w:cs="Times New Roman"/>
              </w:rPr>
              <w:lastRenderedPageBreak/>
              <w:t>Names of covariates</w:t>
            </w:r>
          </w:p>
        </w:tc>
      </w:tr>
      <w:tr w:rsidR="00236EC6" w:rsidRPr="006524FE" w:rsidTr="005F6678">
        <w:trPr>
          <w:trHeight w:val="262"/>
        </w:trPr>
        <w:tc>
          <w:tcPr>
            <w:tcW w:w="444" w:type="dxa"/>
          </w:tcPr>
          <w:p w:rsidR="00236EC6" w:rsidRPr="006524FE" w:rsidRDefault="00AC4091" w:rsidP="00236EC6">
            <w:pPr>
              <w:rPr>
                <w:rFonts w:ascii="Times New Roman" w:hAnsi="Times New Roman" w:cs="Times New Roman"/>
              </w:rPr>
            </w:pPr>
            <w:r w:rsidRPr="006524FE">
              <w:rPr>
                <w:rFonts w:ascii="Times New Roman" w:hAnsi="Times New Roman" w:cs="Times New Roman"/>
              </w:rPr>
              <w:lastRenderedPageBreak/>
              <w:t>14</w:t>
            </w:r>
          </w:p>
        </w:tc>
        <w:tc>
          <w:tcPr>
            <w:tcW w:w="2004" w:type="dxa"/>
          </w:tcPr>
          <w:p w:rsidR="00236EC6" w:rsidRPr="006524FE" w:rsidRDefault="004F06B0" w:rsidP="00236EC6">
            <w:pPr>
              <w:rPr>
                <w:rFonts w:ascii="Times New Roman" w:hAnsi="Times New Roman" w:cs="Times New Roman"/>
              </w:rPr>
            </w:pPr>
            <w:proofErr w:type="spellStart"/>
            <w:r w:rsidRPr="006524FE">
              <w:rPr>
                <w:rFonts w:ascii="Times New Roman" w:hAnsi="Times New Roman" w:cs="Times New Roman"/>
              </w:rPr>
              <w:t>out_region_name</w:t>
            </w:r>
            <w:proofErr w:type="spellEnd"/>
          </w:p>
        </w:tc>
        <w:tc>
          <w:tcPr>
            <w:tcW w:w="3780" w:type="dxa"/>
          </w:tcPr>
          <w:p w:rsidR="00236EC6" w:rsidRPr="006524FE" w:rsidRDefault="001C0F41" w:rsidP="00236EC6">
            <w:pPr>
              <w:rPr>
                <w:rFonts w:ascii="Times New Roman" w:hAnsi="Times New Roman" w:cs="Times New Roman"/>
              </w:rPr>
            </w:pPr>
            <w:r w:rsidRPr="006524FE">
              <w:rPr>
                <w:rFonts w:ascii="Times New Roman" w:hAnsi="Times New Roman" w:cs="Times New Roman"/>
              </w:rPr>
              <w:t>“_</w:t>
            </w:r>
            <w:proofErr w:type="spellStart"/>
            <w:r w:rsidRPr="006524FE">
              <w:rPr>
                <w:rFonts w:ascii="Times New Roman" w:hAnsi="Times New Roman" w:cs="Times New Roman"/>
              </w:rPr>
              <w:t>oregon_region</w:t>
            </w:r>
            <w:proofErr w:type="spellEnd"/>
            <w:r w:rsidRPr="006524FE">
              <w:rPr>
                <w:rFonts w:ascii="Times New Roman" w:hAnsi="Times New Roman" w:cs="Times New Roman"/>
              </w:rPr>
              <w:t>”</w:t>
            </w:r>
          </w:p>
        </w:tc>
        <w:tc>
          <w:tcPr>
            <w:tcW w:w="3348" w:type="dxa"/>
          </w:tcPr>
          <w:p w:rsidR="00236EC6" w:rsidRPr="006524FE" w:rsidRDefault="004812F6" w:rsidP="00236EC6">
            <w:pPr>
              <w:rPr>
                <w:rFonts w:ascii="Times New Roman" w:hAnsi="Times New Roman" w:cs="Times New Roman"/>
              </w:rPr>
            </w:pPr>
            <w:r w:rsidRPr="006524FE">
              <w:rPr>
                <w:rFonts w:ascii="Times New Roman" w:hAnsi="Times New Roman" w:cs="Times New Roman"/>
              </w:rPr>
              <w:t>Output region name</w:t>
            </w:r>
          </w:p>
        </w:tc>
      </w:tr>
      <w:tr w:rsidR="00FB1F32" w:rsidRPr="006524FE" w:rsidTr="005F6678">
        <w:trPr>
          <w:trHeight w:val="262"/>
        </w:trPr>
        <w:tc>
          <w:tcPr>
            <w:tcW w:w="444" w:type="dxa"/>
          </w:tcPr>
          <w:p w:rsidR="00FB1F32" w:rsidRPr="006524FE" w:rsidRDefault="00FB1F32" w:rsidP="00236EC6">
            <w:pPr>
              <w:rPr>
                <w:rFonts w:ascii="Times New Roman" w:hAnsi="Times New Roman" w:cs="Times New Roman"/>
              </w:rPr>
            </w:pPr>
            <w:r w:rsidRPr="006524FE">
              <w:rPr>
                <w:rFonts w:ascii="Times New Roman" w:hAnsi="Times New Roman" w:cs="Times New Roman"/>
              </w:rPr>
              <w:t>15</w:t>
            </w:r>
          </w:p>
        </w:tc>
        <w:tc>
          <w:tcPr>
            <w:tcW w:w="2004" w:type="dxa"/>
          </w:tcPr>
          <w:p w:rsidR="00FB1F32" w:rsidRPr="006524FE" w:rsidRDefault="00FB1F32" w:rsidP="00236EC6">
            <w:pPr>
              <w:rPr>
                <w:rFonts w:ascii="Times New Roman" w:hAnsi="Times New Roman" w:cs="Times New Roman"/>
              </w:rPr>
            </w:pPr>
            <w:proofErr w:type="spellStart"/>
            <w:r w:rsidRPr="006524FE">
              <w:rPr>
                <w:rFonts w:ascii="Times New Roman" w:hAnsi="Times New Roman" w:cs="Times New Roman"/>
              </w:rPr>
              <w:t>Script_path</w:t>
            </w:r>
            <w:proofErr w:type="spellEnd"/>
          </w:p>
        </w:tc>
        <w:tc>
          <w:tcPr>
            <w:tcW w:w="3780" w:type="dxa"/>
          </w:tcPr>
          <w:p w:rsidR="00FB1F32" w:rsidRPr="006524FE" w:rsidRDefault="003B0C49" w:rsidP="00236EC6">
            <w:pPr>
              <w:rPr>
                <w:rFonts w:ascii="Times New Roman" w:hAnsi="Times New Roman" w:cs="Times New Roman"/>
              </w:rPr>
            </w:pPr>
            <w:r w:rsidRPr="006524FE">
              <w:rPr>
                <w:rFonts w:ascii="Times New Roman" w:hAnsi="Times New Roman" w:cs="Times New Roman"/>
              </w:rPr>
              <w:t>/home/</w:t>
            </w:r>
            <w:proofErr w:type="spellStart"/>
            <w:r w:rsidRPr="006524FE">
              <w:rPr>
                <w:rFonts w:ascii="Times New Roman" w:hAnsi="Times New Roman" w:cs="Times New Roman"/>
              </w:rPr>
              <w:t>parmentier</w:t>
            </w:r>
            <w:proofErr w:type="spellEnd"/>
            <w:r w:rsidRPr="006524FE">
              <w:rPr>
                <w:rFonts w:ascii="Times New Roman" w:hAnsi="Times New Roman" w:cs="Times New Roman"/>
              </w:rPr>
              <w:t>/Data/</w:t>
            </w:r>
            <w:proofErr w:type="spellStart"/>
            <w:r w:rsidRPr="006524FE">
              <w:rPr>
                <w:rFonts w:ascii="Times New Roman" w:hAnsi="Times New Roman" w:cs="Times New Roman"/>
              </w:rPr>
              <w:t>IPLANT_project</w:t>
            </w:r>
            <w:proofErr w:type="spellEnd"/>
            <w:r w:rsidRPr="006524FE">
              <w:rPr>
                <w:rFonts w:ascii="Times New Roman" w:hAnsi="Times New Roman" w:cs="Times New Roman"/>
              </w:rPr>
              <w:t>/</w:t>
            </w:r>
            <w:proofErr w:type="spellStart"/>
            <w:r w:rsidRPr="006524FE">
              <w:rPr>
                <w:rFonts w:ascii="Times New Roman" w:hAnsi="Times New Roman" w:cs="Times New Roman"/>
              </w:rPr>
              <w:t>env_layers_scripts</w:t>
            </w:r>
            <w:proofErr w:type="spellEnd"/>
            <w:r w:rsidRPr="006524FE">
              <w:rPr>
                <w:rFonts w:ascii="Times New Roman" w:hAnsi="Times New Roman" w:cs="Times New Roman"/>
              </w:rPr>
              <w:t>/</w:t>
            </w:r>
          </w:p>
        </w:tc>
        <w:tc>
          <w:tcPr>
            <w:tcW w:w="3348" w:type="dxa"/>
          </w:tcPr>
          <w:p w:rsidR="00FB1F32" w:rsidRPr="006524FE" w:rsidRDefault="004812F6" w:rsidP="00236EC6">
            <w:pPr>
              <w:rPr>
                <w:rFonts w:ascii="Times New Roman" w:hAnsi="Times New Roman" w:cs="Times New Roman"/>
              </w:rPr>
            </w:pPr>
            <w:r w:rsidRPr="006524FE">
              <w:rPr>
                <w:rFonts w:ascii="Times New Roman" w:hAnsi="Times New Roman" w:cs="Times New Roman"/>
              </w:rPr>
              <w:t>Path to all script</w:t>
            </w:r>
          </w:p>
        </w:tc>
      </w:tr>
      <w:tr w:rsidR="00FB1F32" w:rsidRPr="006524FE" w:rsidTr="005F6678">
        <w:trPr>
          <w:trHeight w:val="262"/>
        </w:trPr>
        <w:tc>
          <w:tcPr>
            <w:tcW w:w="444" w:type="dxa"/>
          </w:tcPr>
          <w:p w:rsidR="00FB1F32" w:rsidRPr="006524FE" w:rsidRDefault="003B04A0" w:rsidP="00236EC6">
            <w:pPr>
              <w:rPr>
                <w:rFonts w:ascii="Times New Roman" w:hAnsi="Times New Roman" w:cs="Times New Roman"/>
              </w:rPr>
            </w:pPr>
            <w:r w:rsidRPr="006524FE">
              <w:rPr>
                <w:rFonts w:ascii="Times New Roman" w:hAnsi="Times New Roman" w:cs="Times New Roman"/>
              </w:rPr>
              <w:t>16</w:t>
            </w:r>
          </w:p>
        </w:tc>
        <w:tc>
          <w:tcPr>
            <w:tcW w:w="2004" w:type="dxa"/>
          </w:tcPr>
          <w:p w:rsidR="00FB1F32" w:rsidRPr="006524FE" w:rsidRDefault="003A738C" w:rsidP="005F6678">
            <w:pPr>
              <w:rPr>
                <w:rFonts w:ascii="Times New Roman" w:hAnsi="Times New Roman" w:cs="Times New Roman"/>
              </w:rPr>
            </w:pPr>
            <w:proofErr w:type="spellStart"/>
            <w:r w:rsidRPr="006524FE">
              <w:rPr>
                <w:rFonts w:ascii="Times New Roman" w:hAnsi="Times New Roman" w:cs="Times New Roman"/>
              </w:rPr>
              <w:t>l</w:t>
            </w:r>
            <w:r w:rsidR="00FB1F32" w:rsidRPr="006524FE">
              <w:rPr>
                <w:rFonts w:ascii="Times New Roman" w:hAnsi="Times New Roman" w:cs="Times New Roman"/>
              </w:rPr>
              <w:t>st_</w:t>
            </w:r>
            <w:r w:rsidR="005F6678">
              <w:rPr>
                <w:rFonts w:ascii="Times New Roman" w:hAnsi="Times New Roman" w:cs="Times New Roman"/>
              </w:rPr>
              <w:t>avg</w:t>
            </w:r>
            <w:proofErr w:type="spellEnd"/>
          </w:p>
        </w:tc>
        <w:tc>
          <w:tcPr>
            <w:tcW w:w="3780" w:type="dxa"/>
          </w:tcPr>
          <w:p w:rsidR="00FB1F32" w:rsidRPr="006524FE" w:rsidRDefault="00AC48EC" w:rsidP="00AC48EC">
            <w:pPr>
              <w:rPr>
                <w:rFonts w:ascii="Times New Roman" w:hAnsi="Times New Roman" w:cs="Times New Roman"/>
              </w:rPr>
            </w:pPr>
            <w:r>
              <w:rPr>
                <w:rFonts w:ascii="Times New Roman" w:hAnsi="Times New Roman" w:cs="Times New Roman"/>
              </w:rPr>
              <w:t>mm_01,</w:t>
            </w:r>
            <w:r w:rsidRPr="00AC48EC">
              <w:rPr>
                <w:rFonts w:ascii="Times New Roman" w:hAnsi="Times New Roman" w:cs="Times New Roman"/>
              </w:rPr>
              <w:t>mm_02</w:t>
            </w:r>
            <w:r>
              <w:rPr>
                <w:rFonts w:ascii="Times New Roman" w:hAnsi="Times New Roman" w:cs="Times New Roman"/>
              </w:rPr>
              <w:t xml:space="preserve"> ... nobs_11,</w:t>
            </w:r>
            <w:r w:rsidRPr="00AC48EC">
              <w:rPr>
                <w:rFonts w:ascii="Times New Roman" w:hAnsi="Times New Roman" w:cs="Times New Roman"/>
              </w:rPr>
              <w:t>nobs_12</w:t>
            </w:r>
            <w:r>
              <w:rPr>
                <w:rFonts w:ascii="Times New Roman" w:hAnsi="Times New Roman" w:cs="Times New Roman"/>
              </w:rPr>
              <w:t xml:space="preserve">        </w:t>
            </w:r>
          </w:p>
        </w:tc>
        <w:tc>
          <w:tcPr>
            <w:tcW w:w="3348" w:type="dxa"/>
          </w:tcPr>
          <w:p w:rsidR="00FB1F32" w:rsidRPr="006524FE" w:rsidRDefault="00B934CA" w:rsidP="00236EC6">
            <w:pPr>
              <w:rPr>
                <w:rFonts w:ascii="Times New Roman" w:hAnsi="Times New Roman" w:cs="Times New Roman"/>
              </w:rPr>
            </w:pPr>
            <w:r w:rsidRPr="006524FE">
              <w:rPr>
                <w:rFonts w:ascii="Times New Roman" w:hAnsi="Times New Roman" w:cs="Times New Roman"/>
              </w:rPr>
              <w:t>n</w:t>
            </w:r>
            <w:r w:rsidR="004812F6" w:rsidRPr="006524FE">
              <w:rPr>
                <w:rFonts w:ascii="Times New Roman" w:hAnsi="Times New Roman" w:cs="Times New Roman"/>
              </w:rPr>
              <w:t>ames of LST averages in covar</w:t>
            </w:r>
            <w:r w:rsidRPr="006524FE">
              <w:rPr>
                <w:rFonts w:ascii="Times New Roman" w:hAnsi="Times New Roman" w:cs="Times New Roman"/>
              </w:rPr>
              <w:t>iates</w:t>
            </w:r>
            <w:r w:rsidR="004812F6" w:rsidRPr="006524FE">
              <w:rPr>
                <w:rFonts w:ascii="Times New Roman" w:hAnsi="Times New Roman" w:cs="Times New Roman"/>
              </w:rPr>
              <w:t xml:space="preserve"> name</w:t>
            </w:r>
          </w:p>
        </w:tc>
      </w:tr>
    </w:tbl>
    <w:p w:rsidR="00DD6C16" w:rsidRDefault="00DD6C16" w:rsidP="00AC48EC">
      <w:pPr>
        <w:rPr>
          <w:rFonts w:ascii="Times New Roman" w:hAnsi="Times New Roman" w:cs="Times New Roman"/>
          <w:b/>
          <w:sz w:val="28"/>
          <w:szCs w:val="28"/>
        </w:rPr>
      </w:pPr>
    </w:p>
    <w:p w:rsidR="00376426" w:rsidRDefault="00376426" w:rsidP="00AC48EC">
      <w:pPr>
        <w:rPr>
          <w:rFonts w:ascii="Times New Roman" w:hAnsi="Times New Roman" w:cs="Times New Roman"/>
          <w:b/>
          <w:sz w:val="28"/>
          <w:szCs w:val="28"/>
        </w:rPr>
      </w:pPr>
      <w:r w:rsidRPr="00376426">
        <w:rPr>
          <w:rFonts w:ascii="Times New Roman" w:hAnsi="Times New Roman" w:cs="Times New Roman"/>
          <w:b/>
          <w:sz w:val="28"/>
          <w:szCs w:val="28"/>
        </w:rPr>
        <w:t>Parallelization</w:t>
      </w:r>
      <w:r>
        <w:rPr>
          <w:rFonts w:ascii="Times New Roman" w:hAnsi="Times New Roman" w:cs="Times New Roman"/>
          <w:b/>
          <w:sz w:val="28"/>
          <w:szCs w:val="28"/>
        </w:rPr>
        <w:t>: Potential issues to resolve</w:t>
      </w:r>
    </w:p>
    <w:p w:rsidR="00376426" w:rsidRDefault="00376426" w:rsidP="00AC48EC">
      <w:pPr>
        <w:rPr>
          <w:rFonts w:ascii="Times New Roman" w:hAnsi="Times New Roman" w:cs="Times New Roman"/>
          <w:sz w:val="24"/>
          <w:szCs w:val="24"/>
        </w:rPr>
      </w:pPr>
      <w:r>
        <w:rPr>
          <w:rFonts w:ascii="Times New Roman" w:hAnsi="Times New Roman" w:cs="Times New Roman"/>
          <w:sz w:val="24"/>
          <w:szCs w:val="24"/>
        </w:rPr>
        <w:t>A major question remains concerning parallelization of processes: “How can the number of cores be adjusted for processing regions in terms of availability of memory?</w:t>
      </w:r>
    </w:p>
    <w:p w:rsidR="00376426" w:rsidRPr="00376426" w:rsidRDefault="00376426" w:rsidP="00AC48EC">
      <w:pPr>
        <w:rPr>
          <w:rFonts w:ascii="Times New Roman" w:hAnsi="Times New Roman" w:cs="Times New Roman"/>
          <w:sz w:val="24"/>
          <w:szCs w:val="24"/>
        </w:rPr>
      </w:pPr>
      <w:r>
        <w:rPr>
          <w:rFonts w:ascii="Times New Roman" w:hAnsi="Times New Roman" w:cs="Times New Roman"/>
          <w:sz w:val="24"/>
          <w:szCs w:val="24"/>
        </w:rPr>
        <w:t>Many functions in the scripts are designed to be run using “</w:t>
      </w:r>
      <w:proofErr w:type="spellStart"/>
      <w:r>
        <w:rPr>
          <w:rFonts w:ascii="Times New Roman" w:hAnsi="Times New Roman" w:cs="Times New Roman"/>
          <w:sz w:val="24"/>
          <w:szCs w:val="24"/>
        </w:rPr>
        <w:t>mclapply</w:t>
      </w:r>
      <w:proofErr w:type="spellEnd"/>
      <w:r>
        <w:rPr>
          <w:rFonts w:ascii="Times New Roman" w:hAnsi="Times New Roman" w:cs="Times New Roman"/>
          <w:sz w:val="24"/>
          <w:szCs w:val="24"/>
        </w:rPr>
        <w:t>” from the package parallel. Experimentation using the Venezuela, Oregon and Queensland region</w:t>
      </w:r>
      <w:r w:rsidR="00985A4E">
        <w:rPr>
          <w:rFonts w:ascii="Times New Roman" w:hAnsi="Times New Roman" w:cs="Times New Roman"/>
          <w:sz w:val="24"/>
          <w:szCs w:val="24"/>
        </w:rPr>
        <w:t>s</w:t>
      </w:r>
      <w:r>
        <w:rPr>
          <w:rFonts w:ascii="Times New Roman" w:hAnsi="Times New Roman" w:cs="Times New Roman"/>
          <w:sz w:val="24"/>
          <w:szCs w:val="24"/>
        </w:rPr>
        <w:t xml:space="preserve"> shows that the number of cores must be adjusted to account for memory usage. This is particularly challenging since regions may vary in size as well as in terms </w:t>
      </w:r>
      <w:r w:rsidR="00985A4E">
        <w:rPr>
          <w:rFonts w:ascii="Times New Roman" w:hAnsi="Times New Roman" w:cs="Times New Roman"/>
          <w:sz w:val="24"/>
          <w:szCs w:val="24"/>
        </w:rPr>
        <w:t>of the number of valid pixels</w:t>
      </w:r>
      <w:r>
        <w:rPr>
          <w:rFonts w:ascii="Times New Roman" w:hAnsi="Times New Roman" w:cs="Times New Roman"/>
          <w:sz w:val="24"/>
          <w:szCs w:val="24"/>
        </w:rPr>
        <w:t>. For instance, the Oregon region covers about half a MODIS tile while Venezuela and Queensland regions cover 6 MODIS tiles</w:t>
      </w:r>
      <w:r w:rsidR="00985A4E">
        <w:rPr>
          <w:rFonts w:ascii="Times New Roman" w:hAnsi="Times New Roman" w:cs="Times New Roman"/>
          <w:sz w:val="24"/>
          <w:szCs w:val="24"/>
        </w:rPr>
        <w:t xml:space="preserve"> (2400x3600)</w:t>
      </w:r>
      <w:r>
        <w:rPr>
          <w:rFonts w:ascii="Times New Roman" w:hAnsi="Times New Roman" w:cs="Times New Roman"/>
          <w:sz w:val="24"/>
          <w:szCs w:val="24"/>
        </w:rPr>
        <w:t xml:space="preserve">. For Oregon, many functions can be run with 12 cores on Atlas while this number must be reduced to 9 or 6 for Venezuela. </w:t>
      </w:r>
      <w:r w:rsidR="00FB17CF">
        <w:rPr>
          <w:rFonts w:ascii="Times New Roman" w:hAnsi="Times New Roman" w:cs="Times New Roman"/>
          <w:sz w:val="24"/>
          <w:szCs w:val="24"/>
        </w:rPr>
        <w:t>Furthermore</w:t>
      </w:r>
      <w:r w:rsidR="007E6230">
        <w:rPr>
          <w:rFonts w:ascii="Times New Roman" w:hAnsi="Times New Roman" w:cs="Times New Roman"/>
          <w:sz w:val="24"/>
          <w:szCs w:val="24"/>
        </w:rPr>
        <w:t>, since</w:t>
      </w:r>
      <w:r>
        <w:rPr>
          <w:rFonts w:ascii="Times New Roman" w:hAnsi="Times New Roman" w:cs="Times New Roman"/>
          <w:sz w:val="24"/>
          <w:szCs w:val="24"/>
        </w:rPr>
        <w:t xml:space="preserve"> Queensland contains more land area (and less NA) </w:t>
      </w:r>
      <w:r w:rsidR="0059368C">
        <w:rPr>
          <w:rFonts w:ascii="Times New Roman" w:hAnsi="Times New Roman" w:cs="Times New Roman"/>
          <w:sz w:val="24"/>
          <w:szCs w:val="24"/>
        </w:rPr>
        <w:t xml:space="preserve">and has more fitted models, </w:t>
      </w:r>
      <w:r>
        <w:rPr>
          <w:rFonts w:ascii="Times New Roman" w:hAnsi="Times New Roman" w:cs="Times New Roman"/>
          <w:sz w:val="24"/>
          <w:szCs w:val="24"/>
        </w:rPr>
        <w:t>the number of cores must be adjusted to take into account the memory usage while prediction in raster format takes place.</w:t>
      </w:r>
    </w:p>
    <w:sectPr w:rsidR="00376426" w:rsidRPr="00376426">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74" w:rsidRDefault="00342774" w:rsidP="00AD4329">
      <w:pPr>
        <w:spacing w:after="0" w:line="240" w:lineRule="auto"/>
      </w:pPr>
      <w:r>
        <w:separator/>
      </w:r>
    </w:p>
  </w:endnote>
  <w:endnote w:type="continuationSeparator" w:id="0">
    <w:p w:rsidR="00342774" w:rsidRDefault="00342774" w:rsidP="00AD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71991"/>
      <w:docPartObj>
        <w:docPartGallery w:val="Page Numbers (Bottom of Page)"/>
        <w:docPartUnique/>
      </w:docPartObj>
    </w:sdtPr>
    <w:sdtEndPr>
      <w:rPr>
        <w:noProof/>
      </w:rPr>
    </w:sdtEndPr>
    <w:sdtContent>
      <w:p w:rsidR="00342774" w:rsidRDefault="00342774">
        <w:pPr>
          <w:pStyle w:val="Footer"/>
          <w:jc w:val="right"/>
        </w:pPr>
        <w:r>
          <w:fldChar w:fldCharType="begin"/>
        </w:r>
        <w:r>
          <w:instrText xml:space="preserve"> PAGE   \* MERGEFORMAT </w:instrText>
        </w:r>
        <w:r>
          <w:fldChar w:fldCharType="separate"/>
        </w:r>
        <w:r w:rsidR="00771339">
          <w:rPr>
            <w:noProof/>
          </w:rPr>
          <w:t>1</w:t>
        </w:r>
        <w:r>
          <w:rPr>
            <w:noProof/>
          </w:rPr>
          <w:fldChar w:fldCharType="end"/>
        </w:r>
      </w:p>
    </w:sdtContent>
  </w:sdt>
  <w:p w:rsidR="00342774" w:rsidRDefault="00342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74" w:rsidRDefault="00342774" w:rsidP="00AD4329">
      <w:pPr>
        <w:spacing w:after="0" w:line="240" w:lineRule="auto"/>
      </w:pPr>
      <w:r>
        <w:separator/>
      </w:r>
    </w:p>
  </w:footnote>
  <w:footnote w:type="continuationSeparator" w:id="0">
    <w:p w:rsidR="00342774" w:rsidRDefault="00342774" w:rsidP="00AD4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07C3"/>
    <w:multiLevelType w:val="multilevel"/>
    <w:tmpl w:val="008C41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D45F41"/>
    <w:multiLevelType w:val="multilevel"/>
    <w:tmpl w:val="0E02A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F21C85"/>
    <w:multiLevelType w:val="hybridMultilevel"/>
    <w:tmpl w:val="E7BA7692"/>
    <w:lvl w:ilvl="0" w:tplc="589E0238">
      <w:start w:val="1"/>
      <w:numFmt w:val="decimal"/>
      <w:lvlText w:val="%1."/>
      <w:lvlJc w:val="left"/>
      <w:pPr>
        <w:tabs>
          <w:tab w:val="num" w:pos="720"/>
        </w:tabs>
        <w:ind w:left="720" w:hanging="360"/>
      </w:pPr>
    </w:lvl>
    <w:lvl w:ilvl="1" w:tplc="98FC77B4" w:tentative="1">
      <w:start w:val="1"/>
      <w:numFmt w:val="decimal"/>
      <w:lvlText w:val="%2."/>
      <w:lvlJc w:val="left"/>
      <w:pPr>
        <w:tabs>
          <w:tab w:val="num" w:pos="1440"/>
        </w:tabs>
        <w:ind w:left="1440" w:hanging="360"/>
      </w:pPr>
    </w:lvl>
    <w:lvl w:ilvl="2" w:tplc="AE00A6B4" w:tentative="1">
      <w:start w:val="1"/>
      <w:numFmt w:val="decimal"/>
      <w:lvlText w:val="%3."/>
      <w:lvlJc w:val="left"/>
      <w:pPr>
        <w:tabs>
          <w:tab w:val="num" w:pos="2160"/>
        </w:tabs>
        <w:ind w:left="2160" w:hanging="360"/>
      </w:pPr>
    </w:lvl>
    <w:lvl w:ilvl="3" w:tplc="F7C4E3B2" w:tentative="1">
      <w:start w:val="1"/>
      <w:numFmt w:val="decimal"/>
      <w:lvlText w:val="%4."/>
      <w:lvlJc w:val="left"/>
      <w:pPr>
        <w:tabs>
          <w:tab w:val="num" w:pos="2880"/>
        </w:tabs>
        <w:ind w:left="2880" w:hanging="360"/>
      </w:pPr>
    </w:lvl>
    <w:lvl w:ilvl="4" w:tplc="AFA4D3DC" w:tentative="1">
      <w:start w:val="1"/>
      <w:numFmt w:val="decimal"/>
      <w:lvlText w:val="%5."/>
      <w:lvlJc w:val="left"/>
      <w:pPr>
        <w:tabs>
          <w:tab w:val="num" w:pos="3600"/>
        </w:tabs>
        <w:ind w:left="3600" w:hanging="360"/>
      </w:pPr>
    </w:lvl>
    <w:lvl w:ilvl="5" w:tplc="5E7654D0" w:tentative="1">
      <w:start w:val="1"/>
      <w:numFmt w:val="decimal"/>
      <w:lvlText w:val="%6."/>
      <w:lvlJc w:val="left"/>
      <w:pPr>
        <w:tabs>
          <w:tab w:val="num" w:pos="4320"/>
        </w:tabs>
        <w:ind w:left="4320" w:hanging="360"/>
      </w:pPr>
    </w:lvl>
    <w:lvl w:ilvl="6" w:tplc="01D46170" w:tentative="1">
      <w:start w:val="1"/>
      <w:numFmt w:val="decimal"/>
      <w:lvlText w:val="%7."/>
      <w:lvlJc w:val="left"/>
      <w:pPr>
        <w:tabs>
          <w:tab w:val="num" w:pos="5040"/>
        </w:tabs>
        <w:ind w:left="5040" w:hanging="360"/>
      </w:pPr>
    </w:lvl>
    <w:lvl w:ilvl="7" w:tplc="8D7E83B2" w:tentative="1">
      <w:start w:val="1"/>
      <w:numFmt w:val="decimal"/>
      <w:lvlText w:val="%8."/>
      <w:lvlJc w:val="left"/>
      <w:pPr>
        <w:tabs>
          <w:tab w:val="num" w:pos="5760"/>
        </w:tabs>
        <w:ind w:left="5760" w:hanging="360"/>
      </w:pPr>
    </w:lvl>
    <w:lvl w:ilvl="8" w:tplc="ADF87E5C" w:tentative="1">
      <w:start w:val="1"/>
      <w:numFmt w:val="decimal"/>
      <w:lvlText w:val="%9."/>
      <w:lvlJc w:val="left"/>
      <w:pPr>
        <w:tabs>
          <w:tab w:val="num" w:pos="6480"/>
        </w:tabs>
        <w:ind w:left="6480" w:hanging="360"/>
      </w:pPr>
    </w:lvl>
  </w:abstractNum>
  <w:abstractNum w:abstractNumId="3">
    <w:nsid w:val="2A8C077D"/>
    <w:multiLevelType w:val="multilevel"/>
    <w:tmpl w:val="0D8C2CD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33000BB"/>
    <w:multiLevelType w:val="hybridMultilevel"/>
    <w:tmpl w:val="41BE6422"/>
    <w:lvl w:ilvl="0" w:tplc="DA6847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74D38"/>
    <w:multiLevelType w:val="hybridMultilevel"/>
    <w:tmpl w:val="E7BA7692"/>
    <w:lvl w:ilvl="0" w:tplc="589E0238">
      <w:start w:val="1"/>
      <w:numFmt w:val="decimal"/>
      <w:lvlText w:val="%1."/>
      <w:lvlJc w:val="left"/>
      <w:pPr>
        <w:tabs>
          <w:tab w:val="num" w:pos="720"/>
        </w:tabs>
        <w:ind w:left="720" w:hanging="360"/>
      </w:pPr>
    </w:lvl>
    <w:lvl w:ilvl="1" w:tplc="98FC77B4" w:tentative="1">
      <w:start w:val="1"/>
      <w:numFmt w:val="decimal"/>
      <w:lvlText w:val="%2."/>
      <w:lvlJc w:val="left"/>
      <w:pPr>
        <w:tabs>
          <w:tab w:val="num" w:pos="1440"/>
        </w:tabs>
        <w:ind w:left="1440" w:hanging="360"/>
      </w:pPr>
    </w:lvl>
    <w:lvl w:ilvl="2" w:tplc="AE00A6B4" w:tentative="1">
      <w:start w:val="1"/>
      <w:numFmt w:val="decimal"/>
      <w:lvlText w:val="%3."/>
      <w:lvlJc w:val="left"/>
      <w:pPr>
        <w:tabs>
          <w:tab w:val="num" w:pos="2160"/>
        </w:tabs>
        <w:ind w:left="2160" w:hanging="360"/>
      </w:pPr>
    </w:lvl>
    <w:lvl w:ilvl="3" w:tplc="F7C4E3B2" w:tentative="1">
      <w:start w:val="1"/>
      <w:numFmt w:val="decimal"/>
      <w:lvlText w:val="%4."/>
      <w:lvlJc w:val="left"/>
      <w:pPr>
        <w:tabs>
          <w:tab w:val="num" w:pos="2880"/>
        </w:tabs>
        <w:ind w:left="2880" w:hanging="360"/>
      </w:pPr>
    </w:lvl>
    <w:lvl w:ilvl="4" w:tplc="AFA4D3DC" w:tentative="1">
      <w:start w:val="1"/>
      <w:numFmt w:val="decimal"/>
      <w:lvlText w:val="%5."/>
      <w:lvlJc w:val="left"/>
      <w:pPr>
        <w:tabs>
          <w:tab w:val="num" w:pos="3600"/>
        </w:tabs>
        <w:ind w:left="3600" w:hanging="360"/>
      </w:pPr>
    </w:lvl>
    <w:lvl w:ilvl="5" w:tplc="5E7654D0" w:tentative="1">
      <w:start w:val="1"/>
      <w:numFmt w:val="decimal"/>
      <w:lvlText w:val="%6."/>
      <w:lvlJc w:val="left"/>
      <w:pPr>
        <w:tabs>
          <w:tab w:val="num" w:pos="4320"/>
        </w:tabs>
        <w:ind w:left="4320" w:hanging="360"/>
      </w:pPr>
    </w:lvl>
    <w:lvl w:ilvl="6" w:tplc="01D46170" w:tentative="1">
      <w:start w:val="1"/>
      <w:numFmt w:val="decimal"/>
      <w:lvlText w:val="%7."/>
      <w:lvlJc w:val="left"/>
      <w:pPr>
        <w:tabs>
          <w:tab w:val="num" w:pos="5040"/>
        </w:tabs>
        <w:ind w:left="5040" w:hanging="360"/>
      </w:pPr>
    </w:lvl>
    <w:lvl w:ilvl="7" w:tplc="8D7E83B2" w:tentative="1">
      <w:start w:val="1"/>
      <w:numFmt w:val="decimal"/>
      <w:lvlText w:val="%8."/>
      <w:lvlJc w:val="left"/>
      <w:pPr>
        <w:tabs>
          <w:tab w:val="num" w:pos="5760"/>
        </w:tabs>
        <w:ind w:left="5760" w:hanging="360"/>
      </w:pPr>
    </w:lvl>
    <w:lvl w:ilvl="8" w:tplc="ADF87E5C" w:tentative="1">
      <w:start w:val="1"/>
      <w:numFmt w:val="decimal"/>
      <w:lvlText w:val="%9."/>
      <w:lvlJc w:val="left"/>
      <w:pPr>
        <w:tabs>
          <w:tab w:val="num" w:pos="6480"/>
        </w:tabs>
        <w:ind w:left="6480" w:hanging="360"/>
      </w:pPr>
    </w:lvl>
  </w:abstractNum>
  <w:abstractNum w:abstractNumId="6">
    <w:nsid w:val="3D121CAB"/>
    <w:multiLevelType w:val="hybridMultilevel"/>
    <w:tmpl w:val="DB5E5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1A4E50"/>
    <w:multiLevelType w:val="hybridMultilevel"/>
    <w:tmpl w:val="552AADF2"/>
    <w:lvl w:ilvl="0" w:tplc="9B4C53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4C177F"/>
    <w:multiLevelType w:val="hybridMultilevel"/>
    <w:tmpl w:val="DB5E5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D3CEE"/>
    <w:multiLevelType w:val="hybridMultilevel"/>
    <w:tmpl w:val="823A8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8F502E"/>
    <w:multiLevelType w:val="multilevel"/>
    <w:tmpl w:val="526EA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2C60911"/>
    <w:multiLevelType w:val="multilevel"/>
    <w:tmpl w:val="E91A39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7"/>
  </w:num>
  <w:num w:numId="4">
    <w:abstractNumId w:val="3"/>
  </w:num>
  <w:num w:numId="5">
    <w:abstractNumId w:val="2"/>
  </w:num>
  <w:num w:numId="6">
    <w:abstractNumId w:val="5"/>
  </w:num>
  <w:num w:numId="7">
    <w:abstractNumId w:val="10"/>
  </w:num>
  <w:num w:numId="8">
    <w:abstractNumId w:val="11"/>
  </w:num>
  <w:num w:numId="9">
    <w:abstractNumId w:val="0"/>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21"/>
    <w:rsid w:val="00037EC7"/>
    <w:rsid w:val="00077499"/>
    <w:rsid w:val="000855D8"/>
    <w:rsid w:val="00091911"/>
    <w:rsid w:val="000B0B48"/>
    <w:rsid w:val="000B103A"/>
    <w:rsid w:val="000C4A71"/>
    <w:rsid w:val="000C60F5"/>
    <w:rsid w:val="000D1521"/>
    <w:rsid w:val="000E225C"/>
    <w:rsid w:val="000E2624"/>
    <w:rsid w:val="00102459"/>
    <w:rsid w:val="001135EC"/>
    <w:rsid w:val="0013055D"/>
    <w:rsid w:val="00137DC2"/>
    <w:rsid w:val="00147760"/>
    <w:rsid w:val="0015097C"/>
    <w:rsid w:val="00193B61"/>
    <w:rsid w:val="00195463"/>
    <w:rsid w:val="001C0F41"/>
    <w:rsid w:val="001E0C6D"/>
    <w:rsid w:val="001E0F80"/>
    <w:rsid w:val="00206B0F"/>
    <w:rsid w:val="00206D4B"/>
    <w:rsid w:val="00207736"/>
    <w:rsid w:val="0021322C"/>
    <w:rsid w:val="00216EAD"/>
    <w:rsid w:val="0022798D"/>
    <w:rsid w:val="00236EC6"/>
    <w:rsid w:val="00263101"/>
    <w:rsid w:val="00274323"/>
    <w:rsid w:val="00283DF0"/>
    <w:rsid w:val="00292945"/>
    <w:rsid w:val="002974F1"/>
    <w:rsid w:val="002A1A45"/>
    <w:rsid w:val="002C0997"/>
    <w:rsid w:val="003266A4"/>
    <w:rsid w:val="00327EC2"/>
    <w:rsid w:val="00342774"/>
    <w:rsid w:val="00353F37"/>
    <w:rsid w:val="00376426"/>
    <w:rsid w:val="003A0844"/>
    <w:rsid w:val="003A738C"/>
    <w:rsid w:val="003B04A0"/>
    <w:rsid w:val="003B0C49"/>
    <w:rsid w:val="003B76D5"/>
    <w:rsid w:val="003C031A"/>
    <w:rsid w:val="003E2549"/>
    <w:rsid w:val="003E70B5"/>
    <w:rsid w:val="003F0CC8"/>
    <w:rsid w:val="003F4E63"/>
    <w:rsid w:val="0040294B"/>
    <w:rsid w:val="00404D88"/>
    <w:rsid w:val="004063A3"/>
    <w:rsid w:val="0044128B"/>
    <w:rsid w:val="004460C6"/>
    <w:rsid w:val="004534D0"/>
    <w:rsid w:val="004812F6"/>
    <w:rsid w:val="004931CF"/>
    <w:rsid w:val="004A13B8"/>
    <w:rsid w:val="004D74B0"/>
    <w:rsid w:val="004F06B0"/>
    <w:rsid w:val="004F26E3"/>
    <w:rsid w:val="00506219"/>
    <w:rsid w:val="005107CC"/>
    <w:rsid w:val="00511C09"/>
    <w:rsid w:val="00524E3A"/>
    <w:rsid w:val="00563B8D"/>
    <w:rsid w:val="005677DF"/>
    <w:rsid w:val="00576879"/>
    <w:rsid w:val="00587213"/>
    <w:rsid w:val="0059368C"/>
    <w:rsid w:val="005A002E"/>
    <w:rsid w:val="005B5201"/>
    <w:rsid w:val="005C51F4"/>
    <w:rsid w:val="005F6678"/>
    <w:rsid w:val="006047B3"/>
    <w:rsid w:val="006242C4"/>
    <w:rsid w:val="006524FE"/>
    <w:rsid w:val="00662C52"/>
    <w:rsid w:val="00662F85"/>
    <w:rsid w:val="0066409E"/>
    <w:rsid w:val="00681537"/>
    <w:rsid w:val="00694CBC"/>
    <w:rsid w:val="00695601"/>
    <w:rsid w:val="006A250F"/>
    <w:rsid w:val="006A719D"/>
    <w:rsid w:val="006B45DB"/>
    <w:rsid w:val="006C46F3"/>
    <w:rsid w:val="006C6DAA"/>
    <w:rsid w:val="006D61F8"/>
    <w:rsid w:val="00700A18"/>
    <w:rsid w:val="00712A5C"/>
    <w:rsid w:val="00750717"/>
    <w:rsid w:val="00762334"/>
    <w:rsid w:val="00771339"/>
    <w:rsid w:val="00795FBD"/>
    <w:rsid w:val="007A2899"/>
    <w:rsid w:val="007A36F1"/>
    <w:rsid w:val="007A6506"/>
    <w:rsid w:val="007B7670"/>
    <w:rsid w:val="007C742F"/>
    <w:rsid w:val="007D079E"/>
    <w:rsid w:val="007D338A"/>
    <w:rsid w:val="007E0EC9"/>
    <w:rsid w:val="007E6230"/>
    <w:rsid w:val="007F00DD"/>
    <w:rsid w:val="007F38A3"/>
    <w:rsid w:val="008035A5"/>
    <w:rsid w:val="00803D9E"/>
    <w:rsid w:val="008070EF"/>
    <w:rsid w:val="008155A1"/>
    <w:rsid w:val="008539B7"/>
    <w:rsid w:val="008565BF"/>
    <w:rsid w:val="00861DB2"/>
    <w:rsid w:val="008812CF"/>
    <w:rsid w:val="008832E6"/>
    <w:rsid w:val="008C38EB"/>
    <w:rsid w:val="008E194E"/>
    <w:rsid w:val="008E4018"/>
    <w:rsid w:val="008E6DFC"/>
    <w:rsid w:val="008E74B2"/>
    <w:rsid w:val="00906326"/>
    <w:rsid w:val="00906D0F"/>
    <w:rsid w:val="00915530"/>
    <w:rsid w:val="009177EA"/>
    <w:rsid w:val="00920062"/>
    <w:rsid w:val="00932280"/>
    <w:rsid w:val="00950860"/>
    <w:rsid w:val="00971D1A"/>
    <w:rsid w:val="009853B8"/>
    <w:rsid w:val="00985A4E"/>
    <w:rsid w:val="0099689E"/>
    <w:rsid w:val="009B38EC"/>
    <w:rsid w:val="009D7133"/>
    <w:rsid w:val="00A05BEB"/>
    <w:rsid w:val="00A1337C"/>
    <w:rsid w:val="00A45947"/>
    <w:rsid w:val="00A531EB"/>
    <w:rsid w:val="00A66DBF"/>
    <w:rsid w:val="00A922C4"/>
    <w:rsid w:val="00AC4091"/>
    <w:rsid w:val="00AC48EC"/>
    <w:rsid w:val="00AC684E"/>
    <w:rsid w:val="00AD134E"/>
    <w:rsid w:val="00AD1FE7"/>
    <w:rsid w:val="00AD4329"/>
    <w:rsid w:val="00AD657F"/>
    <w:rsid w:val="00AE4D54"/>
    <w:rsid w:val="00AF0084"/>
    <w:rsid w:val="00B03A2C"/>
    <w:rsid w:val="00B12B51"/>
    <w:rsid w:val="00B21CA3"/>
    <w:rsid w:val="00B34F76"/>
    <w:rsid w:val="00B36014"/>
    <w:rsid w:val="00B535CE"/>
    <w:rsid w:val="00B72485"/>
    <w:rsid w:val="00B934CA"/>
    <w:rsid w:val="00BA7583"/>
    <w:rsid w:val="00BD017A"/>
    <w:rsid w:val="00C0198D"/>
    <w:rsid w:val="00C309FA"/>
    <w:rsid w:val="00C315F3"/>
    <w:rsid w:val="00C54A1B"/>
    <w:rsid w:val="00C83CA6"/>
    <w:rsid w:val="00C908E4"/>
    <w:rsid w:val="00CA4396"/>
    <w:rsid w:val="00CB700B"/>
    <w:rsid w:val="00CC349A"/>
    <w:rsid w:val="00CD4114"/>
    <w:rsid w:val="00D02DD7"/>
    <w:rsid w:val="00D10154"/>
    <w:rsid w:val="00D1656C"/>
    <w:rsid w:val="00D741AE"/>
    <w:rsid w:val="00D8335C"/>
    <w:rsid w:val="00D83A17"/>
    <w:rsid w:val="00D8769C"/>
    <w:rsid w:val="00DB2C8F"/>
    <w:rsid w:val="00DC67D1"/>
    <w:rsid w:val="00DD6C16"/>
    <w:rsid w:val="00DE4EC4"/>
    <w:rsid w:val="00DF33F6"/>
    <w:rsid w:val="00DF3FDC"/>
    <w:rsid w:val="00E10AEA"/>
    <w:rsid w:val="00E332C4"/>
    <w:rsid w:val="00E65A75"/>
    <w:rsid w:val="00E7279C"/>
    <w:rsid w:val="00E94F8B"/>
    <w:rsid w:val="00EA0E04"/>
    <w:rsid w:val="00EA6739"/>
    <w:rsid w:val="00EB256A"/>
    <w:rsid w:val="00EE0C08"/>
    <w:rsid w:val="00EE7B2D"/>
    <w:rsid w:val="00EF7D47"/>
    <w:rsid w:val="00F0095B"/>
    <w:rsid w:val="00F43BFE"/>
    <w:rsid w:val="00F5254B"/>
    <w:rsid w:val="00F531A3"/>
    <w:rsid w:val="00F57C5F"/>
    <w:rsid w:val="00F736E3"/>
    <w:rsid w:val="00F83F3F"/>
    <w:rsid w:val="00F96D44"/>
    <w:rsid w:val="00FA65BA"/>
    <w:rsid w:val="00FB17CF"/>
    <w:rsid w:val="00FB1F32"/>
    <w:rsid w:val="00FB36F9"/>
    <w:rsid w:val="00FE4085"/>
    <w:rsid w:val="00FF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paragraph" w:styleId="ListParagraph">
    <w:name w:val="List Paragraph"/>
    <w:basedOn w:val="Normal"/>
    <w:uiPriority w:val="34"/>
    <w:qFormat/>
    <w:rsid w:val="000D1521"/>
    <w:pPr>
      <w:ind w:left="720"/>
      <w:contextualSpacing/>
    </w:pPr>
  </w:style>
  <w:style w:type="paragraph" w:styleId="Header">
    <w:name w:val="header"/>
    <w:basedOn w:val="Normal"/>
    <w:link w:val="HeaderChar"/>
    <w:uiPriority w:val="99"/>
    <w:unhideWhenUsed/>
    <w:rsid w:val="00AD4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329"/>
  </w:style>
  <w:style w:type="paragraph" w:styleId="Footer">
    <w:name w:val="footer"/>
    <w:basedOn w:val="Normal"/>
    <w:link w:val="FooterChar"/>
    <w:uiPriority w:val="99"/>
    <w:unhideWhenUsed/>
    <w:rsid w:val="00AD4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329"/>
  </w:style>
  <w:style w:type="character" w:styleId="Hyperlink">
    <w:name w:val="Hyperlink"/>
    <w:basedOn w:val="DefaultParagraphFont"/>
    <w:uiPriority w:val="99"/>
    <w:unhideWhenUsed/>
    <w:rsid w:val="00AD4329"/>
    <w:rPr>
      <w:color w:val="0000FF" w:themeColor="hyperlink"/>
      <w:u w:val="single"/>
    </w:rPr>
  </w:style>
  <w:style w:type="paragraph" w:styleId="NormalWeb">
    <w:name w:val="Normal (Web)"/>
    <w:basedOn w:val="Normal"/>
    <w:uiPriority w:val="99"/>
    <w:unhideWhenUsed/>
    <w:rsid w:val="002A1A4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4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71D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paragraph" w:styleId="ListParagraph">
    <w:name w:val="List Paragraph"/>
    <w:basedOn w:val="Normal"/>
    <w:uiPriority w:val="34"/>
    <w:qFormat/>
    <w:rsid w:val="000D1521"/>
    <w:pPr>
      <w:ind w:left="720"/>
      <w:contextualSpacing/>
    </w:pPr>
  </w:style>
  <w:style w:type="paragraph" w:styleId="Header">
    <w:name w:val="header"/>
    <w:basedOn w:val="Normal"/>
    <w:link w:val="HeaderChar"/>
    <w:uiPriority w:val="99"/>
    <w:unhideWhenUsed/>
    <w:rsid w:val="00AD4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329"/>
  </w:style>
  <w:style w:type="paragraph" w:styleId="Footer">
    <w:name w:val="footer"/>
    <w:basedOn w:val="Normal"/>
    <w:link w:val="FooterChar"/>
    <w:uiPriority w:val="99"/>
    <w:unhideWhenUsed/>
    <w:rsid w:val="00AD4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329"/>
  </w:style>
  <w:style w:type="character" w:styleId="Hyperlink">
    <w:name w:val="Hyperlink"/>
    <w:basedOn w:val="DefaultParagraphFont"/>
    <w:uiPriority w:val="99"/>
    <w:unhideWhenUsed/>
    <w:rsid w:val="00AD4329"/>
    <w:rPr>
      <w:color w:val="0000FF" w:themeColor="hyperlink"/>
      <w:u w:val="single"/>
    </w:rPr>
  </w:style>
  <w:style w:type="paragraph" w:styleId="NormalWeb">
    <w:name w:val="Normal (Web)"/>
    <w:basedOn w:val="Normal"/>
    <w:uiPriority w:val="99"/>
    <w:unhideWhenUsed/>
    <w:rsid w:val="002A1A4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04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71D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7240">
      <w:bodyDiv w:val="1"/>
      <w:marLeft w:val="0"/>
      <w:marRight w:val="0"/>
      <w:marTop w:val="0"/>
      <w:marBottom w:val="0"/>
      <w:divBdr>
        <w:top w:val="none" w:sz="0" w:space="0" w:color="auto"/>
        <w:left w:val="none" w:sz="0" w:space="0" w:color="auto"/>
        <w:bottom w:val="none" w:sz="0" w:space="0" w:color="auto"/>
        <w:right w:val="none" w:sz="0" w:space="0" w:color="auto"/>
      </w:divBdr>
    </w:div>
    <w:div w:id="206913495">
      <w:bodyDiv w:val="1"/>
      <w:marLeft w:val="0"/>
      <w:marRight w:val="0"/>
      <w:marTop w:val="0"/>
      <w:marBottom w:val="0"/>
      <w:divBdr>
        <w:top w:val="none" w:sz="0" w:space="0" w:color="auto"/>
        <w:left w:val="none" w:sz="0" w:space="0" w:color="auto"/>
        <w:bottom w:val="none" w:sz="0" w:space="0" w:color="auto"/>
        <w:right w:val="none" w:sz="0" w:space="0" w:color="auto"/>
      </w:divBdr>
    </w:div>
    <w:div w:id="747920498">
      <w:bodyDiv w:val="1"/>
      <w:marLeft w:val="0"/>
      <w:marRight w:val="0"/>
      <w:marTop w:val="0"/>
      <w:marBottom w:val="0"/>
      <w:divBdr>
        <w:top w:val="none" w:sz="0" w:space="0" w:color="auto"/>
        <w:left w:val="none" w:sz="0" w:space="0" w:color="auto"/>
        <w:bottom w:val="none" w:sz="0" w:space="0" w:color="auto"/>
        <w:right w:val="none" w:sz="0" w:space="0" w:color="auto"/>
      </w:divBdr>
    </w:div>
    <w:div w:id="776608285">
      <w:bodyDiv w:val="1"/>
      <w:marLeft w:val="0"/>
      <w:marRight w:val="0"/>
      <w:marTop w:val="0"/>
      <w:marBottom w:val="0"/>
      <w:divBdr>
        <w:top w:val="none" w:sz="0" w:space="0" w:color="auto"/>
        <w:left w:val="none" w:sz="0" w:space="0" w:color="auto"/>
        <w:bottom w:val="none" w:sz="0" w:space="0" w:color="auto"/>
        <w:right w:val="none" w:sz="0" w:space="0" w:color="auto"/>
      </w:divBdr>
    </w:div>
    <w:div w:id="1324309700">
      <w:bodyDiv w:val="1"/>
      <w:marLeft w:val="0"/>
      <w:marRight w:val="0"/>
      <w:marTop w:val="0"/>
      <w:marBottom w:val="0"/>
      <w:divBdr>
        <w:top w:val="none" w:sz="0" w:space="0" w:color="auto"/>
        <w:left w:val="none" w:sz="0" w:space="0" w:color="auto"/>
        <w:bottom w:val="none" w:sz="0" w:space="0" w:color="auto"/>
        <w:right w:val="none" w:sz="0" w:space="0" w:color="auto"/>
      </w:divBdr>
    </w:div>
    <w:div w:id="1638339424">
      <w:bodyDiv w:val="1"/>
      <w:marLeft w:val="0"/>
      <w:marRight w:val="0"/>
      <w:marTop w:val="0"/>
      <w:marBottom w:val="0"/>
      <w:divBdr>
        <w:top w:val="none" w:sz="0" w:space="0" w:color="auto"/>
        <w:left w:val="none" w:sz="0" w:space="0" w:color="auto"/>
        <w:bottom w:val="none" w:sz="0" w:space="0" w:color="auto"/>
        <w:right w:val="none" w:sz="0" w:space="0" w:color="auto"/>
      </w:divBdr>
    </w:div>
    <w:div w:id="1807090764">
      <w:bodyDiv w:val="1"/>
      <w:marLeft w:val="0"/>
      <w:marRight w:val="0"/>
      <w:marTop w:val="0"/>
      <w:marBottom w:val="0"/>
      <w:divBdr>
        <w:top w:val="none" w:sz="0" w:space="0" w:color="auto"/>
        <w:left w:val="none" w:sz="0" w:space="0" w:color="auto"/>
        <w:bottom w:val="none" w:sz="0" w:space="0" w:color="auto"/>
        <w:right w:val="none" w:sz="0" w:space="0" w:color="auto"/>
      </w:divBdr>
      <w:divsChild>
        <w:div w:id="93214351">
          <w:marLeft w:val="547"/>
          <w:marRight w:val="0"/>
          <w:marTop w:val="0"/>
          <w:marBottom w:val="0"/>
          <w:divBdr>
            <w:top w:val="none" w:sz="0" w:space="0" w:color="auto"/>
            <w:left w:val="none" w:sz="0" w:space="0" w:color="auto"/>
            <w:bottom w:val="none" w:sz="0" w:space="0" w:color="auto"/>
            <w:right w:val="none" w:sz="0" w:space="0" w:color="auto"/>
          </w:divBdr>
        </w:div>
        <w:div w:id="334307800">
          <w:marLeft w:val="547"/>
          <w:marRight w:val="0"/>
          <w:marTop w:val="0"/>
          <w:marBottom w:val="0"/>
          <w:divBdr>
            <w:top w:val="none" w:sz="0" w:space="0" w:color="auto"/>
            <w:left w:val="none" w:sz="0" w:space="0" w:color="auto"/>
            <w:bottom w:val="none" w:sz="0" w:space="0" w:color="auto"/>
            <w:right w:val="none" w:sz="0" w:space="0" w:color="auto"/>
          </w:divBdr>
        </w:div>
        <w:div w:id="1149054691">
          <w:marLeft w:val="547"/>
          <w:marRight w:val="0"/>
          <w:marTop w:val="0"/>
          <w:marBottom w:val="0"/>
          <w:divBdr>
            <w:top w:val="none" w:sz="0" w:space="0" w:color="auto"/>
            <w:left w:val="none" w:sz="0" w:space="0" w:color="auto"/>
            <w:bottom w:val="none" w:sz="0" w:space="0" w:color="auto"/>
            <w:right w:val="none" w:sz="0" w:space="0" w:color="auto"/>
          </w:divBdr>
        </w:div>
        <w:div w:id="1522816526">
          <w:marLeft w:val="547"/>
          <w:marRight w:val="0"/>
          <w:marTop w:val="0"/>
          <w:marBottom w:val="0"/>
          <w:divBdr>
            <w:top w:val="none" w:sz="0" w:space="0" w:color="auto"/>
            <w:left w:val="none" w:sz="0" w:space="0" w:color="auto"/>
            <w:bottom w:val="none" w:sz="0" w:space="0" w:color="auto"/>
            <w:right w:val="none" w:sz="0" w:space="0" w:color="auto"/>
          </w:divBdr>
        </w:div>
        <w:div w:id="2028674736">
          <w:marLeft w:val="547"/>
          <w:marRight w:val="0"/>
          <w:marTop w:val="0"/>
          <w:marBottom w:val="0"/>
          <w:divBdr>
            <w:top w:val="none" w:sz="0" w:space="0" w:color="auto"/>
            <w:left w:val="none" w:sz="0" w:space="0" w:color="auto"/>
            <w:bottom w:val="none" w:sz="0" w:space="0" w:color="auto"/>
            <w:right w:val="none" w:sz="0" w:space="0" w:color="auto"/>
          </w:divBdr>
        </w:div>
      </w:divsChild>
    </w:div>
    <w:div w:id="1828859976">
      <w:bodyDiv w:val="1"/>
      <w:marLeft w:val="0"/>
      <w:marRight w:val="0"/>
      <w:marTop w:val="0"/>
      <w:marBottom w:val="0"/>
      <w:divBdr>
        <w:top w:val="none" w:sz="0" w:space="0" w:color="auto"/>
        <w:left w:val="none" w:sz="0" w:space="0" w:color="auto"/>
        <w:bottom w:val="none" w:sz="0" w:space="0" w:color="auto"/>
        <w:right w:val="none" w:sz="0" w:space="0" w:color="auto"/>
      </w:divBdr>
    </w:div>
    <w:div w:id="20024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jects.nceas.ucsb.edu/nceas/projects/environment-and-orga/repository/changes/climate/research/oregon/interpolation/covariates_production_temperatures.R?rev=bp%2Finterp" TargetMode="External"/><Relationship Id="rId18" Type="http://schemas.openxmlformats.org/officeDocument/2006/relationships/hyperlink" Target="https://projects.nceas.ucsb.edu/nceas/projects/environment-and-orga/repository/changes/climate/research/oregon/interpolation/sampling_script_functions.R?rev=bp%2Finterp" TargetMode="External"/><Relationship Id="rId26" Type="http://schemas.openxmlformats.org/officeDocument/2006/relationships/hyperlink" Target="https://projects.nceas.ucsb.edu/nceas/projects/environment-and-orga/repository/changes/climate/research/oregon/interpolation/master_script_temp.R?rev=bp%2Finterp"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rojects.nceas.ucsb.edu/nceas/projects/environment-and-orga/repository/revisions/230a3ae49ad6d9f92682915e0845a2e37bdf9306/entry/climate/research/oregon/interpolation/interpolation_method_day_function_multisampling.R" TargetMode="External"/><Relationship Id="rId34" Type="http://schemas.openxmlformats.org/officeDocument/2006/relationships/hyperlink" Target="https://projects.nceas.ucsb.edu/nceas/projects/environment-and-orga/repository/changes/climate/research/oregon/interpolation/sampling_script_functions.R?rev=bp%2Finterp" TargetMode="External"/><Relationship Id="rId7" Type="http://schemas.openxmlformats.org/officeDocument/2006/relationships/endnotes" Target="endnotes.xml"/><Relationship Id="rId12" Type="http://schemas.openxmlformats.org/officeDocument/2006/relationships/hyperlink" Target="https://projects.nceas.ucsb.edu/nceas/projects/environment-and-orga/repository/revisions/f9d40a145c4ff00cf1bd9e36ceb0ba0454fe720a/entry/climate/procedures/MOD06_Climatology.r" TargetMode="External"/><Relationship Id="rId17" Type="http://schemas.openxmlformats.org/officeDocument/2006/relationships/hyperlink" Target="https://projects.nceas.ucsb.edu/nceas/projects/environment-and-orga/repository/changes/climate/research/oregon/interpolation/GAM_fusion_function_multisampling.R?rev=bp%2Finterp" TargetMode="External"/><Relationship Id="rId25" Type="http://schemas.openxmlformats.org/officeDocument/2006/relationships/hyperlink" Target="https://projects.nceas.ucsb.edu/nceas/projects/environment-and-orga/repository/changes/climate/research/oregon/interpolation/results_interpolation_date_output_analyses.R?rev=bp%2Finterp" TargetMode="External"/><Relationship Id="rId33" Type="http://schemas.openxmlformats.org/officeDocument/2006/relationships/hyperlink" Target="https://projects.nceas.ucsb.edu/nceas/projects/environment-and-orga/repository/changes/climate/research/oregon/interpolation/GAM_fusion_analysis_raster_prediction_multisampling.R?rev=bp%2Finterp" TargetMode="External"/><Relationship Id="rId38" Type="http://schemas.openxmlformats.org/officeDocument/2006/relationships/hyperlink" Target="https://projects.nceas.ucsb.edu/nceas/projects/environment-and-orga/repository/changes/climate/research/oregon/interpolation/results_covariates_database_stations_output_analyses.R?rev=bp%2Finterp" TargetMode="External"/><Relationship Id="rId2" Type="http://schemas.openxmlformats.org/officeDocument/2006/relationships/styles" Target="styles.xml"/><Relationship Id="rId16" Type="http://schemas.openxmlformats.org/officeDocument/2006/relationships/hyperlink" Target="https://projects.nceas.ucsb.edu/nceas/projects/environment-and-orga/repository/changes/climate/research/oregon/interpolation/Database_stations_covariates_processing_function.R?rev=bp%2Finterp" TargetMode="External"/><Relationship Id="rId20" Type="http://schemas.openxmlformats.org/officeDocument/2006/relationships/hyperlink" Target="https://projects.nceas.ucsb.edu/nceas/projects/environment-and-orga/repository/changes/climate/research/oregon/interpolation/GAM_fusion_function_multisampling.R?rev=bp%2Finterp" TargetMode="External"/><Relationship Id="rId29" Type="http://schemas.openxmlformats.org/officeDocument/2006/relationships/hyperlink" Target="https://projects.nceas.ucsb.edu/nceas/projects/environment-and-orga/repository/changes/climate/research/oregon/interpolation/grass-setup.R?rev=bp%2Finter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ojects.nceas.ucsb.edu/nceas/projects/environment-and-orga/repository/changes/climate/research/oregon/modis-lst/LST_climatology.py?rev=bp%2Finterp" TargetMode="External"/><Relationship Id="rId24" Type="http://schemas.openxmlformats.org/officeDocument/2006/relationships/hyperlink" Target="https://projects.nceas.ucsb.edu/nceas/projects/environment-and-orga/repository/changes/climate/research/oregon/interpolation/results_covariates_database_stations_output_analyses.R?rev=bp%2Finterp" TargetMode="External"/><Relationship Id="rId32" Type="http://schemas.openxmlformats.org/officeDocument/2006/relationships/hyperlink" Target="https://projects.nceas.ucsb.edu/nceas/projects/environment-and-orga/repository/changes/climate/research/oregon/interpolation/Database_stations_covariates_processing_function.R?rev=bp%2Finterp" TargetMode="External"/><Relationship Id="rId37" Type="http://schemas.openxmlformats.org/officeDocument/2006/relationships/hyperlink" Target="https://projects.nceas.ucsb.edu/nceas/projects/environment-and-orga/repository/changes/climate/research/oregon/interpolation/results_interpolation_date_output_analyses.R?rev=bp%2Finter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jects.nceas.ucsb.edu/nceas/projects/environment-andorga/repository/revisions/86d73d7ef27e5deed7eb6a94ad3125b974070601/entry/climate/extra/ghcn-to-psql.R" TargetMode="External"/><Relationship Id="rId23" Type="http://schemas.openxmlformats.org/officeDocument/2006/relationships/hyperlink" Target="Validation:%20https://projects.nceas.ucsb.edu/nceas/projects/environment-and-orga/repository/changes/climate/research/oregon/interpolation/GAM_fusion_function_multisampling_validation_metrics.R?rev=bp%2Finterp" TargetMode="External"/><Relationship Id="rId28" Type="http://schemas.openxmlformats.org/officeDocument/2006/relationships/hyperlink" Target="https://projects.nceas.ucsb.edu/nceas/projects/environment-and-orga/repository/changes/climate/research/oregon/modis-lst/LST_climatology.py?rev=bp%2Finterp" TargetMode="External"/><Relationship Id="rId36" Type="http://schemas.openxmlformats.org/officeDocument/2006/relationships/hyperlink" Target="Validation:%20https://projects.nceas.ucsb.edu/nceas/projects/environment-and-orga/repository/changes/climate/research/oregon/interpolation/GAM_fusion_function_multisampling_validation_metrics.R?rev=bp%2Finterp" TargetMode="External"/><Relationship Id="rId10" Type="http://schemas.openxmlformats.org/officeDocument/2006/relationships/hyperlink" Target="https://projects.nceas.ucsb.edu/nceas/projects/environment-and-orga/repository/changes/climate/research/oregon/interpolation/download_and_produce_MODIS_LST_climatology.R?rev=bp%2Finterp" TargetMode="External"/><Relationship Id="rId19" Type="http://schemas.openxmlformats.org/officeDocument/2006/relationships/hyperlink" Target="https://projects.nceas.ucsb.edu/nceas/projects/environment-and-orga/repository/changes/climate/research/oregon/interpolation/Database_stations_covariates_processing_function.R?rev=bp%2Finterp" TargetMode="External"/><Relationship Id="rId31" Type="http://schemas.openxmlformats.org/officeDocument/2006/relationships/hyperlink" Target="https://projects.nceas.ucsb.edu/nceas/projects/environment-and-orga/repository/changes/climate/research/oregon/interpolation/covariates_production_temperatures.R?rev=bp%2Finterp" TargetMode="External"/><Relationship Id="rId4" Type="http://schemas.openxmlformats.org/officeDocument/2006/relationships/settings" Target="settings.xml"/><Relationship Id="rId9" Type="http://schemas.openxmlformats.org/officeDocument/2006/relationships/hyperlink" Target="https://projects.nceas.ucsb.edu/nceas/projects/environment-and-orga/repository/changes/climate/research/oregon/interpolation/grass-setup.R?rev=bp%2Finterp" TargetMode="External"/><Relationship Id="rId14" Type="http://schemas.openxmlformats.org/officeDocument/2006/relationships/hyperlink" Target="https://projects.nceas.ucsb.edu/nceas/projects/environment-and-orga/repository/revisions/fb35e17b94305434b1048b0bc1a00a9c637f9401/entry/climate/procedures/download-ghcn-daily.sh" TargetMode="External"/><Relationship Id="rId22" Type="http://schemas.openxmlformats.org/officeDocument/2006/relationships/hyperlink" Target="https://projects.nceas.ucsb.edu/nceas/projects/environment-and-orga/repository/changes/climate/research/oregon/interpolation/GAM_fusion_analysis_raster_prediction_multisampling.R?rev=bp%2Finterp" TargetMode="External"/><Relationship Id="rId27" Type="http://schemas.openxmlformats.org/officeDocument/2006/relationships/hyperlink" Target="https://projects.nceas.ucsb.edu/nceas/projects/environment-and-orga/repository/changes/climate/research/oregon/modis-lst/LST_modis_downloading.py?rev=bp%2Finterp" TargetMode="External"/><Relationship Id="rId30" Type="http://schemas.openxmlformats.org/officeDocument/2006/relationships/hyperlink" Target="https://projects.nceas.ucsb.edu/nceas/projects/environment-and-orga/repository/changes/climate/research/oregon/interpolation/download_and_produce_MODIS_LST_climatology.R?rev=bp%2Finterp" TargetMode="External"/><Relationship Id="rId35" Type="http://schemas.openxmlformats.org/officeDocument/2006/relationships/hyperlink" Target="https://projects.nceas.ucsb.edu/nceas/projects/environment-and-orga/repository/changes/climate/research/oregon/interpolation/GAM_fusion_function_multisampling.R?rev=bp%2Fint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Parmentier</dc:creator>
  <cp:lastModifiedBy>Benoit Parmentier</cp:lastModifiedBy>
  <cp:revision>5</cp:revision>
  <dcterms:created xsi:type="dcterms:W3CDTF">2013-07-01T15:27:00Z</dcterms:created>
  <dcterms:modified xsi:type="dcterms:W3CDTF">2013-07-01T18:10:00Z</dcterms:modified>
</cp:coreProperties>
</file>