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3921C" w14:textId="30180CBE" w:rsidR="00BE4C0E" w:rsidRPr="006670DA" w:rsidRDefault="002A1474">
      <w:pPr>
        <w:rPr>
          <w:sz w:val="28"/>
          <w:szCs w:val="28"/>
        </w:rPr>
      </w:pPr>
      <w:r>
        <w:rPr>
          <w:sz w:val="28"/>
          <w:szCs w:val="28"/>
        </w:rPr>
        <w:t>BIEN Database Meeting – Dec. 8</w:t>
      </w:r>
      <w:r w:rsidR="003502A9" w:rsidRPr="006670DA">
        <w:rPr>
          <w:sz w:val="28"/>
          <w:szCs w:val="28"/>
        </w:rPr>
        <w:t>, 2011</w:t>
      </w:r>
    </w:p>
    <w:p w14:paraId="24A90B13" w14:textId="77777777" w:rsidR="003502A9" w:rsidRDefault="006670DA">
      <w:r>
        <w:t>- Brad’s notes</w:t>
      </w:r>
    </w:p>
    <w:p w14:paraId="041A95A6" w14:textId="77777777" w:rsidR="006670DA" w:rsidRDefault="006670DA"/>
    <w:p w14:paraId="14DEC5A3" w14:textId="155AD40B" w:rsidR="00286A88" w:rsidRDefault="000C2B1D">
      <w:r>
        <w:t>Deliverables</w:t>
      </w:r>
      <w:r w:rsidR="00286A88">
        <w:t>:</w:t>
      </w:r>
    </w:p>
    <w:p w14:paraId="4150A81A" w14:textId="58855C59" w:rsidR="00286A88" w:rsidRDefault="00286A88" w:rsidP="00286A88">
      <w:pPr>
        <w:pStyle w:val="ListParagraph"/>
        <w:numPr>
          <w:ilvl w:val="0"/>
          <w:numId w:val="6"/>
        </w:numPr>
      </w:pPr>
      <w:r>
        <w:t xml:space="preserve">New </w:t>
      </w:r>
      <w:r w:rsidR="0064462D">
        <w:t xml:space="preserve">VegBank </w:t>
      </w:r>
      <w:r>
        <w:t>schema</w:t>
      </w:r>
      <w:r w:rsidR="000C2B1D">
        <w:t>, in particular remodeling relationship between stems and individual trees</w:t>
      </w:r>
      <w:r>
        <w:t xml:space="preserve"> </w:t>
      </w:r>
      <w:r w:rsidR="0064462D">
        <w:t>(</w:t>
      </w:r>
      <w:r w:rsidR="0064462D" w:rsidRPr="003470B3">
        <w:rPr>
          <w:highlight w:val="yellow"/>
        </w:rPr>
        <w:t>Bob</w:t>
      </w:r>
      <w:r w:rsidR="0064462D">
        <w:t>)</w:t>
      </w:r>
    </w:p>
    <w:p w14:paraId="427D7A58" w14:textId="62CB6C5D" w:rsidR="003470B3" w:rsidRDefault="003470B3" w:rsidP="00286A88">
      <w:pPr>
        <w:pStyle w:val="ListParagraph"/>
        <w:numPr>
          <w:ilvl w:val="0"/>
          <w:numId w:val="6"/>
        </w:numPr>
      </w:pPr>
      <w:r>
        <w:t>Additional comments on mappings by Bob and Nick. Aaron will extract or highlight only those elements where comment is required (</w:t>
      </w:r>
      <w:r w:rsidRPr="003470B3">
        <w:rPr>
          <w:highlight w:val="cyan"/>
        </w:rPr>
        <w:t>Aaron</w:t>
      </w:r>
      <w:r>
        <w:t xml:space="preserve">, </w:t>
      </w:r>
      <w:r w:rsidRPr="003470B3">
        <w:rPr>
          <w:highlight w:val="yellow"/>
        </w:rPr>
        <w:t>Bob</w:t>
      </w:r>
      <w:r>
        <w:t xml:space="preserve">, </w:t>
      </w:r>
      <w:r w:rsidRPr="003470B3">
        <w:rPr>
          <w:highlight w:val="green"/>
        </w:rPr>
        <w:t>Nick</w:t>
      </w:r>
      <w:r>
        <w:t>)</w:t>
      </w:r>
    </w:p>
    <w:p w14:paraId="3109294B" w14:textId="5C5DFB74" w:rsidR="003470B3" w:rsidRDefault="003470B3" w:rsidP="00286A88">
      <w:pPr>
        <w:pStyle w:val="ListParagraph"/>
        <w:numPr>
          <w:ilvl w:val="0"/>
          <w:numId w:val="6"/>
        </w:numPr>
      </w:pPr>
      <w:r>
        <w:t>Validation scripts for NYBG specimen data (</w:t>
      </w:r>
      <w:r w:rsidRPr="003470B3">
        <w:rPr>
          <w:highlight w:val="magenta"/>
        </w:rPr>
        <w:t>Brad</w:t>
      </w:r>
      <w:r>
        <w:t>)</w:t>
      </w:r>
    </w:p>
    <w:p w14:paraId="4781DF3D" w14:textId="1C84783F" w:rsidR="003470B3" w:rsidRDefault="003470B3" w:rsidP="00286A88">
      <w:pPr>
        <w:pStyle w:val="ListParagraph"/>
        <w:numPr>
          <w:ilvl w:val="0"/>
          <w:numId w:val="6"/>
        </w:numPr>
      </w:pPr>
      <w:r>
        <w:t>Identify and provide additional DwC-compliant specimen data (</w:t>
      </w:r>
      <w:r w:rsidRPr="003470B3">
        <w:rPr>
          <w:highlight w:val="magenta"/>
        </w:rPr>
        <w:t>Brad</w:t>
      </w:r>
      <w:r>
        <w:t>)</w:t>
      </w:r>
    </w:p>
    <w:p w14:paraId="797214D5" w14:textId="4710E3EC" w:rsidR="0064462D" w:rsidRDefault="0064462D" w:rsidP="00286A88">
      <w:pPr>
        <w:pStyle w:val="ListParagraph"/>
        <w:numPr>
          <w:ilvl w:val="0"/>
          <w:numId w:val="6"/>
        </w:numPr>
      </w:pPr>
      <w:r>
        <w:t>RAINFOR</w:t>
      </w:r>
      <w:r w:rsidR="003470B3">
        <w:t xml:space="preserve"> data, with commitment by someone familiar with DB to work with Aaron on (a) evaluating mappings, and (b) developing validation scripts. If RAINFOR isn't available, I will try to find other source. Perhaps Steve and the CTFS database?</w:t>
      </w:r>
      <w:r>
        <w:t xml:space="preserve"> (</w:t>
      </w:r>
      <w:r w:rsidRPr="003470B3">
        <w:rPr>
          <w:highlight w:val="magenta"/>
        </w:rPr>
        <w:t>Brad</w:t>
      </w:r>
      <w:r w:rsidRPr="003470B3">
        <w:t>)</w:t>
      </w:r>
    </w:p>
    <w:p w14:paraId="0C19B4D3" w14:textId="600905EC" w:rsidR="0064462D" w:rsidRDefault="0064462D" w:rsidP="00286A88">
      <w:pPr>
        <w:pStyle w:val="ListParagraph"/>
        <w:numPr>
          <w:ilvl w:val="0"/>
          <w:numId w:val="6"/>
        </w:numPr>
      </w:pPr>
      <w:r>
        <w:t>TurboVeg</w:t>
      </w:r>
      <w:r w:rsidR="003470B3">
        <w:t xml:space="preserve"> data,</w:t>
      </w:r>
      <w:r w:rsidR="003470B3" w:rsidRPr="003470B3">
        <w:t xml:space="preserve"> </w:t>
      </w:r>
      <w:r w:rsidR="003470B3">
        <w:t>with commitment by someone familiar with DB to work with Aaron on (a) evaluating mappings, and (b) developing validation scripts</w:t>
      </w:r>
      <w:r>
        <w:t xml:space="preserve"> (</w:t>
      </w:r>
      <w:r w:rsidRPr="003470B3">
        <w:rPr>
          <w:highlight w:val="yellow"/>
        </w:rPr>
        <w:t>Bob</w:t>
      </w:r>
      <w:r>
        <w:t>)</w:t>
      </w:r>
    </w:p>
    <w:p w14:paraId="55CE519F" w14:textId="57FA7F52" w:rsidR="0064462D" w:rsidRDefault="003470B3" w:rsidP="00286A88">
      <w:pPr>
        <w:pStyle w:val="ListParagraph"/>
        <w:numPr>
          <w:ilvl w:val="0"/>
          <w:numId w:val="6"/>
        </w:numPr>
      </w:pPr>
      <w:r>
        <w:t>Direct mapping from native salvias_plots MySQL database to VegBIEN (</w:t>
      </w:r>
      <w:r w:rsidRPr="003470B3">
        <w:rPr>
          <w:highlight w:val="cyan"/>
        </w:rPr>
        <w:t>Aaron</w:t>
      </w:r>
      <w:r>
        <w:t xml:space="preserve">, </w:t>
      </w:r>
      <w:r w:rsidRPr="003470B3">
        <w:rPr>
          <w:highlight w:val="magenta"/>
        </w:rPr>
        <w:t>Brad</w:t>
      </w:r>
      <w:r>
        <w:t xml:space="preserve"> to help evaluate)</w:t>
      </w:r>
    </w:p>
    <w:p w14:paraId="25DD49F1" w14:textId="2105B9F8" w:rsidR="003470B3" w:rsidRDefault="003470B3" w:rsidP="00286A88">
      <w:pPr>
        <w:pStyle w:val="ListParagraph"/>
        <w:numPr>
          <w:ilvl w:val="0"/>
          <w:numId w:val="6"/>
        </w:numPr>
      </w:pPr>
      <w:r>
        <w:t>Mapping from NVS to VegX and VegBIEN. Will require finding someone at NVS willing to work with Aaron and mappings and validations (</w:t>
      </w:r>
      <w:r w:rsidRPr="003470B3">
        <w:rPr>
          <w:highlight w:val="cyan"/>
        </w:rPr>
        <w:t>Aaron</w:t>
      </w:r>
      <w:r>
        <w:t xml:space="preserve"> and ?)</w:t>
      </w:r>
    </w:p>
    <w:p w14:paraId="354742AE" w14:textId="77777777" w:rsidR="00DB7A43" w:rsidRDefault="00DB7A43" w:rsidP="00DB7A43"/>
    <w:p w14:paraId="7F725247" w14:textId="18D7B1F1" w:rsidR="00DB7A43" w:rsidRDefault="00DB7A43" w:rsidP="00DB7A43">
      <w:r>
        <w:t>Additional goals:</w:t>
      </w:r>
    </w:p>
    <w:p w14:paraId="5FCB6467" w14:textId="35766494" w:rsidR="00DB7A43" w:rsidRDefault="00DB7A43" w:rsidP="00DB7A43">
      <w:pPr>
        <w:pStyle w:val="ListParagraph"/>
        <w:numPr>
          <w:ilvl w:val="0"/>
          <w:numId w:val="8"/>
        </w:numPr>
      </w:pPr>
      <w:r>
        <w:t>Request new data dump of specimen data from GBIF, this time in DwC format. Hard to believe GBIF, of all sources, didn't give us DwC the first time. (</w:t>
      </w:r>
      <w:r w:rsidRPr="00DB7A43">
        <w:rPr>
          <w:highlight w:val="magenta"/>
        </w:rPr>
        <w:t>Brad</w:t>
      </w:r>
      <w:r>
        <w:t>)</w:t>
      </w:r>
    </w:p>
    <w:p w14:paraId="19FD62F3" w14:textId="73E6D1F7" w:rsidR="00DB7A43" w:rsidRDefault="00DB7A43" w:rsidP="00DB7A43">
      <w:pPr>
        <w:pStyle w:val="ListParagraph"/>
        <w:numPr>
          <w:ilvl w:val="0"/>
          <w:numId w:val="8"/>
        </w:numPr>
      </w:pPr>
      <w:r>
        <w:t xml:space="preserve">Try to find source of DwCA </w:t>
      </w:r>
      <w:r w:rsidR="00E02054">
        <w:t xml:space="preserve">(DwC Archives) </w:t>
      </w:r>
      <w:bookmarkStart w:id="0" w:name="_GoBack"/>
      <w:bookmarkEnd w:id="0"/>
      <w:r>
        <w:t>data. I'm hoping GBIF will be willing to work with us on this. Possibly approach Remsen directly (</w:t>
      </w:r>
      <w:r w:rsidRPr="00DB7A43">
        <w:rPr>
          <w:highlight w:val="magenta"/>
        </w:rPr>
        <w:t>Brad</w:t>
      </w:r>
      <w:r>
        <w:t>).</w:t>
      </w:r>
    </w:p>
    <w:p w14:paraId="7A6F24AC" w14:textId="77777777" w:rsidR="00286A88" w:rsidRDefault="00286A88" w:rsidP="000C2B1D"/>
    <w:p w14:paraId="4CB749CE" w14:textId="77777777" w:rsidR="00D83620" w:rsidRDefault="00D83620" w:rsidP="00D83620"/>
    <w:sectPr w:rsidR="00D83620" w:rsidSect="00186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24D"/>
    <w:multiLevelType w:val="hybridMultilevel"/>
    <w:tmpl w:val="81C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63201"/>
    <w:multiLevelType w:val="hybridMultilevel"/>
    <w:tmpl w:val="3C8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0860"/>
    <w:multiLevelType w:val="hybridMultilevel"/>
    <w:tmpl w:val="11D6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1604A"/>
    <w:multiLevelType w:val="hybridMultilevel"/>
    <w:tmpl w:val="2500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2143E"/>
    <w:multiLevelType w:val="hybridMultilevel"/>
    <w:tmpl w:val="6B82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4D30"/>
    <w:multiLevelType w:val="hybridMultilevel"/>
    <w:tmpl w:val="7344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66DA4"/>
    <w:multiLevelType w:val="hybridMultilevel"/>
    <w:tmpl w:val="D6C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B3CED"/>
    <w:multiLevelType w:val="hybridMultilevel"/>
    <w:tmpl w:val="3574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A9"/>
    <w:rsid w:val="000C2B1D"/>
    <w:rsid w:val="00186B36"/>
    <w:rsid w:val="00186D64"/>
    <w:rsid w:val="00211166"/>
    <w:rsid w:val="00286A88"/>
    <w:rsid w:val="002A1474"/>
    <w:rsid w:val="003055C4"/>
    <w:rsid w:val="003470B3"/>
    <w:rsid w:val="003502A9"/>
    <w:rsid w:val="0064462D"/>
    <w:rsid w:val="006670DA"/>
    <w:rsid w:val="009C79EB"/>
    <w:rsid w:val="00A41E98"/>
    <w:rsid w:val="00A46A6E"/>
    <w:rsid w:val="00A94F38"/>
    <w:rsid w:val="00BE4C0E"/>
    <w:rsid w:val="00CF7AC2"/>
    <w:rsid w:val="00D83620"/>
    <w:rsid w:val="00DB7A43"/>
    <w:rsid w:val="00E02054"/>
    <w:rsid w:val="00ED3EB5"/>
    <w:rsid w:val="00F06AC4"/>
    <w:rsid w:val="00FE64FD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30E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186D6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bCs/>
      <w:caps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86D64"/>
    <w:rPr>
      <w:rFonts w:ascii="Times New Roman" w:eastAsia="Times New Roman" w:hAnsi="Times New Roman" w:cs="Times New Roman"/>
      <w:b/>
      <w:bCs/>
      <w:caps/>
      <w:sz w:val="22"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paragraph" w:styleId="ListParagraph">
    <w:name w:val="List Paragraph"/>
    <w:basedOn w:val="Normal"/>
    <w:uiPriority w:val="34"/>
    <w:qFormat/>
    <w:rsid w:val="0035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186D6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bCs/>
      <w:caps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86D64"/>
    <w:rPr>
      <w:rFonts w:ascii="Times New Roman" w:eastAsia="Times New Roman" w:hAnsi="Times New Roman" w:cs="Times New Roman"/>
      <w:b/>
      <w:bCs/>
      <w:caps/>
      <w:sz w:val="22"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paragraph" w:styleId="ListParagraph">
    <w:name w:val="List Paragraph"/>
    <w:basedOn w:val="Normal"/>
    <w:uiPriority w:val="34"/>
    <w:qFormat/>
    <w:rsid w:val="0035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1185</Characters>
  <Application>Microsoft Macintosh Word</Application>
  <DocSecurity>0</DocSecurity>
  <Lines>9</Lines>
  <Paragraphs>2</Paragraphs>
  <ScaleCrop>false</ScaleCrop>
  <Company>University of Arizona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Boyle</dc:creator>
  <cp:keywords/>
  <dc:description/>
  <cp:lastModifiedBy>Bradley Boyle</cp:lastModifiedBy>
  <cp:revision>5</cp:revision>
  <dcterms:created xsi:type="dcterms:W3CDTF">2011-12-08T21:51:00Z</dcterms:created>
  <dcterms:modified xsi:type="dcterms:W3CDTF">2011-12-08T23:29:00Z</dcterms:modified>
</cp:coreProperties>
</file>