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D7" w:rsidRDefault="0052193A" w:rsidP="000946D7">
      <w:pPr>
        <w:spacing w:after="0"/>
        <w:rPr>
          <w:rFonts w:ascii="Helvetica" w:hAnsi="Helvetica"/>
        </w:rPr>
      </w:pPr>
      <w:r w:rsidRPr="000946D7">
        <w:rPr>
          <w:rFonts w:ascii="Helvetica" w:hAnsi="Helvetica"/>
        </w:rPr>
        <w:t>12-03-16 BIEN db</w:t>
      </w:r>
    </w:p>
    <w:p w:rsidR="000946D7" w:rsidRPr="000946D7" w:rsidRDefault="000946D7" w:rsidP="000946D7">
      <w:pPr>
        <w:spacing w:after="0"/>
        <w:rPr>
          <w:rFonts w:ascii="Helvetica" w:hAnsi="Helvetica"/>
        </w:rPr>
      </w:pPr>
    </w:p>
    <w:p w:rsidR="000946D7" w:rsidRPr="000946D7" w:rsidRDefault="000946D7" w:rsidP="000946D7">
      <w:pPr>
        <w:spacing w:after="0"/>
        <w:rPr>
          <w:rFonts w:ascii="Helvetica" w:hAnsi="Helvetica"/>
        </w:rPr>
      </w:pPr>
      <w:r w:rsidRPr="000946D7">
        <w:rPr>
          <w:rFonts w:ascii="Helvetica" w:hAnsi="Helvetica"/>
        </w:rPr>
        <w:t>Participants: Brad Boyle, Aaron Marcuse-</w:t>
      </w:r>
      <w:proofErr w:type="spellStart"/>
      <w:r w:rsidRPr="000946D7">
        <w:rPr>
          <w:rFonts w:ascii="Helvetica" w:hAnsi="Helvetica"/>
        </w:rPr>
        <w:t>Kubitza</w:t>
      </w:r>
      <w:proofErr w:type="spellEnd"/>
      <w:r w:rsidRPr="000946D7">
        <w:rPr>
          <w:rFonts w:ascii="Helvetica" w:hAnsi="Helvetica"/>
        </w:rPr>
        <w:t xml:space="preserve">, Bob </w:t>
      </w:r>
      <w:proofErr w:type="spellStart"/>
      <w:r w:rsidRPr="000946D7">
        <w:rPr>
          <w:rFonts w:ascii="Helvetica" w:hAnsi="Helvetica"/>
        </w:rPr>
        <w:t>Peet</w:t>
      </w:r>
      <w:proofErr w:type="spellEnd"/>
      <w:r w:rsidRPr="000946D7">
        <w:rPr>
          <w:rFonts w:ascii="Helvetica" w:hAnsi="Helvetica"/>
        </w:rPr>
        <w:t xml:space="preserve">, </w:t>
      </w:r>
      <w:proofErr w:type="gramStart"/>
      <w:r w:rsidRPr="000946D7">
        <w:rPr>
          <w:rFonts w:ascii="Helvetica" w:hAnsi="Helvetica"/>
        </w:rPr>
        <w:t>Martha</w:t>
      </w:r>
      <w:proofErr w:type="gramEnd"/>
      <w:r w:rsidRPr="000946D7">
        <w:rPr>
          <w:rFonts w:ascii="Helvetica" w:hAnsi="Helvetica"/>
        </w:rPr>
        <w:t xml:space="preserve"> </w:t>
      </w:r>
      <w:proofErr w:type="spellStart"/>
      <w:r w:rsidRPr="000946D7">
        <w:rPr>
          <w:rFonts w:ascii="Helvetica" w:hAnsi="Helvetica"/>
        </w:rPr>
        <w:t>Narro</w:t>
      </w:r>
      <w:proofErr w:type="spellEnd"/>
    </w:p>
    <w:p w:rsidR="000946D7" w:rsidRDefault="000946D7" w:rsidP="000946D7">
      <w:pPr>
        <w:spacing w:after="0"/>
        <w:rPr>
          <w:rFonts w:ascii="Helvetica" w:hAnsi="Helvetica"/>
        </w:rPr>
      </w:pPr>
      <w:r w:rsidRPr="000946D7">
        <w:rPr>
          <w:rFonts w:ascii="Helvetica" w:hAnsi="Helvetica"/>
        </w:rPr>
        <w:t xml:space="preserve">Unavailable: Jim </w:t>
      </w:r>
      <w:proofErr w:type="spellStart"/>
      <w:r w:rsidRPr="000946D7">
        <w:rPr>
          <w:rFonts w:ascii="Helvetica" w:hAnsi="Helvetica"/>
        </w:rPr>
        <w:t>Regetz</w:t>
      </w:r>
      <w:proofErr w:type="spellEnd"/>
      <w:r w:rsidRPr="000946D7">
        <w:rPr>
          <w:rFonts w:ascii="Helvetica" w:hAnsi="Helvetica"/>
        </w:rPr>
        <w:t xml:space="preserve">, Mark </w:t>
      </w:r>
      <w:proofErr w:type="spellStart"/>
      <w:r w:rsidRPr="000946D7">
        <w:rPr>
          <w:rFonts w:ascii="Helvetica" w:hAnsi="Helvetica"/>
        </w:rPr>
        <w:t>Schildhauer</w:t>
      </w:r>
      <w:proofErr w:type="spellEnd"/>
      <w:r w:rsidRPr="000946D7">
        <w:rPr>
          <w:rFonts w:ascii="Helvetica" w:hAnsi="Helvetica"/>
        </w:rPr>
        <w:t xml:space="preserve">, </w:t>
      </w:r>
      <w:proofErr w:type="gramStart"/>
      <w:r w:rsidRPr="000946D7">
        <w:rPr>
          <w:rFonts w:ascii="Helvetica" w:hAnsi="Helvetica"/>
        </w:rPr>
        <w:t>Mike</w:t>
      </w:r>
      <w:proofErr w:type="gramEnd"/>
      <w:r w:rsidRPr="000946D7">
        <w:rPr>
          <w:rFonts w:ascii="Helvetica" w:hAnsi="Helvetica"/>
        </w:rPr>
        <w:t xml:space="preserve"> Lee</w:t>
      </w:r>
    </w:p>
    <w:p w:rsidR="000946D7" w:rsidRPr="000946D7" w:rsidRDefault="000946D7" w:rsidP="000946D7">
      <w:pPr>
        <w:spacing w:after="0"/>
        <w:rPr>
          <w:rFonts w:ascii="Helvetica" w:hAnsi="Helvetica"/>
        </w:rPr>
      </w:pPr>
    </w:p>
    <w:p w:rsidR="000946D7" w:rsidRPr="000946D7" w:rsidRDefault="000946D7" w:rsidP="000946D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946D7">
        <w:rPr>
          <w:rFonts w:ascii="Helvetica" w:hAnsi="Helvetica" w:cs="Helvetica"/>
          <w:u w:val="single"/>
        </w:rPr>
        <w:t>Agenda</w:t>
      </w:r>
    </w:p>
    <w:p w:rsidR="000946D7" w:rsidRPr="000946D7" w:rsidRDefault="000946D7" w:rsidP="000946D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946D7">
        <w:rPr>
          <w:rFonts w:ascii="Helvetica" w:hAnsi="Helvetica" w:cs="Helvetica"/>
        </w:rPr>
        <w:t xml:space="preserve">Loading </w:t>
      </w:r>
      <w:proofErr w:type="spellStart"/>
      <w:r w:rsidRPr="000946D7">
        <w:rPr>
          <w:rFonts w:ascii="Helvetica" w:hAnsi="Helvetica" w:cs="Helvetica"/>
        </w:rPr>
        <w:t>DwC</w:t>
      </w:r>
      <w:proofErr w:type="spellEnd"/>
      <w:r w:rsidRPr="000946D7">
        <w:rPr>
          <w:rFonts w:ascii="Helvetica" w:hAnsi="Helvetica" w:cs="Helvetica"/>
        </w:rPr>
        <w:t xml:space="preserve"> inputs (specimen data)</w:t>
      </w:r>
    </w:p>
    <w:p w:rsidR="000946D7" w:rsidRDefault="000946D7" w:rsidP="000946D7">
      <w:pPr>
        <w:spacing w:after="0"/>
        <w:rPr>
          <w:rFonts w:ascii="Helvetica" w:hAnsi="Helvetica" w:cs="Helvetica"/>
        </w:rPr>
      </w:pPr>
      <w:r w:rsidRPr="000946D7">
        <w:rPr>
          <w:rFonts w:ascii="Helvetica" w:hAnsi="Helvetica" w:cs="Helvetica"/>
        </w:rPr>
        <w:t xml:space="preserve">Revising </w:t>
      </w:r>
      <w:proofErr w:type="spellStart"/>
      <w:r w:rsidRPr="000946D7">
        <w:rPr>
          <w:rFonts w:ascii="Helvetica" w:hAnsi="Helvetica" w:cs="Helvetica"/>
        </w:rPr>
        <w:t>VegX</w:t>
      </w:r>
      <w:proofErr w:type="spellEnd"/>
      <w:r w:rsidRPr="000946D7">
        <w:rPr>
          <w:rFonts w:ascii="Helvetica" w:hAnsi="Helvetica" w:cs="Helvetica"/>
        </w:rPr>
        <w:t xml:space="preserve"> XML schema</w:t>
      </w:r>
    </w:p>
    <w:p w:rsidR="0052193A" w:rsidRPr="000946D7" w:rsidRDefault="0052193A" w:rsidP="000946D7">
      <w:pPr>
        <w:spacing w:after="0"/>
        <w:rPr>
          <w:rFonts w:ascii="Helvetica" w:hAnsi="Helvetica"/>
        </w:rPr>
      </w:pPr>
    </w:p>
    <w:p w:rsidR="000946D7" w:rsidRDefault="0052193A" w:rsidP="000946D7">
      <w:pPr>
        <w:spacing w:after="0"/>
        <w:rPr>
          <w:rFonts w:ascii="Helvetica" w:hAnsi="Helvetica"/>
        </w:rPr>
      </w:pPr>
      <w:r w:rsidRPr="000946D7">
        <w:rPr>
          <w:rFonts w:ascii="Helvetica" w:hAnsi="Helvetica"/>
        </w:rPr>
        <w:t xml:space="preserve">Aaron brought Bob </w:t>
      </w:r>
      <w:proofErr w:type="spellStart"/>
      <w:r w:rsidRPr="000946D7">
        <w:rPr>
          <w:rFonts w:ascii="Helvetica" w:hAnsi="Helvetica"/>
        </w:rPr>
        <w:t>Peet</w:t>
      </w:r>
      <w:proofErr w:type="spellEnd"/>
      <w:r w:rsidRPr="000946D7">
        <w:rPr>
          <w:rFonts w:ascii="Helvetica" w:hAnsi="Helvetica"/>
        </w:rPr>
        <w:t xml:space="preserve"> up to speed on what had been done over the past few weeks.</w:t>
      </w:r>
    </w:p>
    <w:p w:rsidR="000946D7" w:rsidRDefault="000946D7" w:rsidP="000946D7">
      <w:pPr>
        <w:spacing w:after="0"/>
        <w:rPr>
          <w:rFonts w:ascii="Helvetica" w:hAnsi="Helvetica"/>
        </w:rPr>
      </w:pPr>
    </w:p>
    <w:p w:rsidR="0052193A" w:rsidRPr="000946D7" w:rsidRDefault="000946D7" w:rsidP="000946D7">
      <w:pPr>
        <w:spacing w:after="0"/>
        <w:rPr>
          <w:rFonts w:ascii="Helvetica" w:hAnsi="Helvetica"/>
          <w:b/>
        </w:rPr>
      </w:pPr>
      <w:proofErr w:type="spellStart"/>
      <w:r w:rsidRPr="000946D7">
        <w:rPr>
          <w:rFonts w:ascii="Helvetica" w:hAnsi="Helvetica"/>
          <w:b/>
        </w:rPr>
        <w:t>VegX</w:t>
      </w:r>
      <w:proofErr w:type="spellEnd"/>
      <w:r w:rsidRPr="000946D7">
        <w:rPr>
          <w:rFonts w:ascii="Helvetica" w:hAnsi="Helvetica"/>
          <w:b/>
        </w:rPr>
        <w:t xml:space="preserve"> Schema</w:t>
      </w:r>
    </w:p>
    <w:p w:rsidR="0052193A" w:rsidRPr="000946D7" w:rsidRDefault="001B4293" w:rsidP="000946D7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BP: At some point we’ll need to talk with Nick about c</w:t>
      </w:r>
      <w:r w:rsidR="0052193A" w:rsidRPr="000946D7">
        <w:rPr>
          <w:rFonts w:ascii="Helvetica" w:hAnsi="Helvetica"/>
        </w:rPr>
        <w:t xml:space="preserve">hanging the </w:t>
      </w:r>
      <w:proofErr w:type="spellStart"/>
      <w:r>
        <w:rPr>
          <w:rFonts w:ascii="Helvetica" w:hAnsi="Helvetica"/>
        </w:rPr>
        <w:t>VegX</w:t>
      </w:r>
      <w:proofErr w:type="spellEnd"/>
      <w:r>
        <w:rPr>
          <w:rFonts w:ascii="Helvetica" w:hAnsi="Helvetica"/>
        </w:rPr>
        <w:t xml:space="preserve"> </w:t>
      </w:r>
      <w:r w:rsidR="0052193A" w:rsidRPr="000946D7">
        <w:rPr>
          <w:rFonts w:ascii="Helvetica" w:hAnsi="Helvetica"/>
        </w:rPr>
        <w:t xml:space="preserve">draft standard and </w:t>
      </w:r>
      <w:r>
        <w:rPr>
          <w:rFonts w:ascii="Helvetica" w:hAnsi="Helvetica"/>
        </w:rPr>
        <w:t xml:space="preserve">writing an </w:t>
      </w:r>
      <w:r w:rsidR="0052193A" w:rsidRPr="000946D7">
        <w:rPr>
          <w:rFonts w:ascii="Helvetica" w:hAnsi="Helvetica"/>
        </w:rPr>
        <w:t>ad</w:t>
      </w:r>
      <w:r>
        <w:rPr>
          <w:rFonts w:ascii="Helvetica" w:hAnsi="Helvetica"/>
        </w:rPr>
        <w:t>d</w:t>
      </w:r>
      <w:r w:rsidR="0052193A" w:rsidRPr="000946D7">
        <w:rPr>
          <w:rFonts w:ascii="Helvetica" w:hAnsi="Helvetica"/>
        </w:rPr>
        <w:t xml:space="preserve">endum to </w:t>
      </w:r>
      <w:r>
        <w:rPr>
          <w:rFonts w:ascii="Helvetica" w:hAnsi="Helvetica"/>
        </w:rPr>
        <w:t xml:space="preserve">the </w:t>
      </w:r>
      <w:r w:rsidR="0052193A" w:rsidRPr="000946D7">
        <w:rPr>
          <w:rFonts w:ascii="Helvetica" w:hAnsi="Helvetica"/>
        </w:rPr>
        <w:t>publication.</w:t>
      </w:r>
    </w:p>
    <w:p w:rsidR="0052193A" w:rsidRPr="000946D7" w:rsidRDefault="001B4293" w:rsidP="000946D7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BB: </w:t>
      </w:r>
      <w:r w:rsidR="0052193A" w:rsidRPr="000946D7">
        <w:rPr>
          <w:rFonts w:ascii="Helvetica" w:hAnsi="Helvetica"/>
        </w:rPr>
        <w:t xml:space="preserve">In </w:t>
      </w:r>
      <w:proofErr w:type="spellStart"/>
      <w:r w:rsidR="0052193A" w:rsidRPr="000946D7">
        <w:rPr>
          <w:rFonts w:ascii="Helvetica" w:hAnsi="Helvetica"/>
        </w:rPr>
        <w:t>VegX</w:t>
      </w:r>
      <w:proofErr w:type="spellEnd"/>
      <w:r w:rsidR="0052193A" w:rsidRPr="000946D7">
        <w:rPr>
          <w:rFonts w:ascii="Helvetica" w:hAnsi="Helvetica"/>
        </w:rPr>
        <w:t>, aggregate and individual observations would be linked through something. The question is what. Link th</w:t>
      </w:r>
      <w:r>
        <w:rPr>
          <w:rFonts w:ascii="Helvetica" w:hAnsi="Helvetica"/>
        </w:rPr>
        <w:t>em through a user-defined field?</w:t>
      </w:r>
    </w:p>
    <w:p w:rsidR="0052193A" w:rsidRPr="000946D7" w:rsidRDefault="0052193A" w:rsidP="001B4293">
      <w:pPr>
        <w:pStyle w:val="ListParagraph"/>
        <w:numPr>
          <w:ilvl w:val="1"/>
          <w:numId w:val="1"/>
        </w:numPr>
        <w:spacing w:after="0"/>
        <w:rPr>
          <w:rFonts w:ascii="Helvetica" w:hAnsi="Helvetica"/>
        </w:rPr>
      </w:pPr>
      <w:r w:rsidRPr="000946D7">
        <w:rPr>
          <w:rFonts w:ascii="Helvetica" w:hAnsi="Helvetica"/>
        </w:rPr>
        <w:t xml:space="preserve">Brad likes Aaron’s solution that he came up with for </w:t>
      </w:r>
      <w:proofErr w:type="spellStart"/>
      <w:r w:rsidRPr="000946D7">
        <w:rPr>
          <w:rFonts w:ascii="Helvetica" w:hAnsi="Helvetica"/>
        </w:rPr>
        <w:t>VegBIEN</w:t>
      </w:r>
      <w:proofErr w:type="spellEnd"/>
      <w:r w:rsidRPr="000946D7">
        <w:rPr>
          <w:rFonts w:ascii="Helvetica" w:hAnsi="Helvetica"/>
        </w:rPr>
        <w:t>.</w:t>
      </w:r>
    </w:p>
    <w:p w:rsidR="0052193A" w:rsidRPr="000946D7" w:rsidRDefault="0052193A" w:rsidP="001B4293">
      <w:pPr>
        <w:pStyle w:val="ListParagraph"/>
        <w:numPr>
          <w:ilvl w:val="1"/>
          <w:numId w:val="1"/>
        </w:numPr>
        <w:spacing w:after="0"/>
        <w:rPr>
          <w:rFonts w:ascii="Helvetica" w:hAnsi="Helvetica"/>
        </w:rPr>
      </w:pPr>
      <w:r w:rsidRPr="000946D7">
        <w:rPr>
          <w:rFonts w:ascii="Helvetica" w:hAnsi="Helvetica"/>
        </w:rPr>
        <w:t>Nick doesn’t want to make individual obs</w:t>
      </w:r>
      <w:r w:rsidR="001B4293">
        <w:rPr>
          <w:rFonts w:ascii="Helvetica" w:hAnsi="Helvetica"/>
        </w:rPr>
        <w:t>ervation</w:t>
      </w:r>
      <w:r w:rsidRPr="000946D7">
        <w:rPr>
          <w:rFonts w:ascii="Helvetica" w:hAnsi="Helvetica"/>
        </w:rPr>
        <w:t xml:space="preserve"> a child of aggregate obs</w:t>
      </w:r>
      <w:r w:rsidR="001B4293">
        <w:rPr>
          <w:rFonts w:ascii="Helvetica" w:hAnsi="Helvetica"/>
        </w:rPr>
        <w:t>ervation</w:t>
      </w:r>
      <w:r w:rsidRPr="000946D7">
        <w:rPr>
          <w:rFonts w:ascii="Helvetica" w:hAnsi="Helvetica"/>
        </w:rPr>
        <w:t>.</w:t>
      </w:r>
    </w:p>
    <w:p w:rsidR="0052193A" w:rsidRPr="000946D7" w:rsidRDefault="0052193A" w:rsidP="000946D7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0946D7">
        <w:rPr>
          <w:rFonts w:ascii="Helvetica" w:hAnsi="Helvetica"/>
        </w:rPr>
        <w:t>B: What is the simplest sol</w:t>
      </w:r>
      <w:r w:rsidR="001B4293">
        <w:rPr>
          <w:rFonts w:ascii="Helvetica" w:hAnsi="Helvetica"/>
        </w:rPr>
        <w:t>u</w:t>
      </w:r>
      <w:r w:rsidRPr="000946D7">
        <w:rPr>
          <w:rFonts w:ascii="Helvetica" w:hAnsi="Helvetica"/>
        </w:rPr>
        <w:t>tion? Making individual a child of aggregate obs</w:t>
      </w:r>
      <w:r w:rsidR="001B4293">
        <w:rPr>
          <w:rFonts w:ascii="Helvetica" w:hAnsi="Helvetica"/>
        </w:rPr>
        <w:t>ervation?</w:t>
      </w:r>
    </w:p>
    <w:p w:rsidR="0052193A" w:rsidRPr="000946D7" w:rsidRDefault="001B4293" w:rsidP="001B4293">
      <w:pPr>
        <w:pStyle w:val="ListParagraph"/>
        <w:numPr>
          <w:ilvl w:val="1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Discussion of o</w:t>
      </w:r>
      <w:r w:rsidR="0052193A" w:rsidRPr="000946D7">
        <w:rPr>
          <w:rFonts w:ascii="Helvetica" w:hAnsi="Helvetica"/>
        </w:rPr>
        <w:t>rganism observation</w:t>
      </w:r>
      <w:r>
        <w:rPr>
          <w:rFonts w:ascii="Helvetica" w:hAnsi="Helvetica"/>
        </w:rPr>
        <w:t xml:space="preserve"> table.</w:t>
      </w:r>
    </w:p>
    <w:p w:rsidR="0052193A" w:rsidRPr="000946D7" w:rsidRDefault="001B4293" w:rsidP="000946D7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BP: A</w:t>
      </w:r>
      <w:r w:rsidR="0052193A" w:rsidRPr="000946D7">
        <w:rPr>
          <w:rFonts w:ascii="Helvetica" w:hAnsi="Helvetica"/>
        </w:rPr>
        <w:t>re we confusing the data model with the data exchange model?</w:t>
      </w:r>
    </w:p>
    <w:p w:rsidR="0052193A" w:rsidRPr="000946D7" w:rsidRDefault="0052193A" w:rsidP="001B4293">
      <w:pPr>
        <w:pStyle w:val="ListParagraph"/>
        <w:numPr>
          <w:ilvl w:val="1"/>
          <w:numId w:val="1"/>
        </w:numPr>
        <w:spacing w:after="0"/>
        <w:rPr>
          <w:rFonts w:ascii="Helvetica" w:hAnsi="Helvetica"/>
        </w:rPr>
      </w:pPr>
      <w:r w:rsidRPr="000946D7">
        <w:rPr>
          <w:rFonts w:ascii="Helvetica" w:hAnsi="Helvetica"/>
        </w:rPr>
        <w:t>BB: Yes. That’s why we dropped this. We don’t want to impose the data model on the exchange model.</w:t>
      </w:r>
    </w:p>
    <w:p w:rsidR="0052193A" w:rsidRPr="000946D7" w:rsidRDefault="001B4293" w:rsidP="000946D7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A: This </w:t>
      </w:r>
      <w:proofErr w:type="gramStart"/>
      <w:r>
        <w:rPr>
          <w:rFonts w:ascii="Helvetica" w:hAnsi="Helvetica"/>
        </w:rPr>
        <w:t>effects</w:t>
      </w:r>
      <w:proofErr w:type="gramEnd"/>
      <w:r>
        <w:rPr>
          <w:rFonts w:ascii="Helvetica" w:hAnsi="Helvetica"/>
        </w:rPr>
        <w:t xml:space="preserve"> e</w:t>
      </w:r>
      <w:r w:rsidR="0052193A" w:rsidRPr="000946D7">
        <w:rPr>
          <w:rFonts w:ascii="Helvetica" w:hAnsi="Helvetica"/>
        </w:rPr>
        <w:t>very dataset where you have both agg</w:t>
      </w:r>
      <w:r>
        <w:rPr>
          <w:rFonts w:ascii="Helvetica" w:hAnsi="Helvetica"/>
        </w:rPr>
        <w:t>regate</w:t>
      </w:r>
      <w:r w:rsidR="0052193A" w:rsidRPr="000946D7">
        <w:rPr>
          <w:rFonts w:ascii="Helvetica" w:hAnsi="Helvetica"/>
        </w:rPr>
        <w:t xml:space="preserve"> and indiv</w:t>
      </w:r>
      <w:r>
        <w:rPr>
          <w:rFonts w:ascii="Helvetica" w:hAnsi="Helvetica"/>
        </w:rPr>
        <w:t>idual</w:t>
      </w:r>
      <w:r w:rsidR="0052193A" w:rsidRPr="000946D7">
        <w:rPr>
          <w:rFonts w:ascii="Helvetica" w:hAnsi="Helvetica"/>
        </w:rPr>
        <w:t xml:space="preserve"> data</w:t>
      </w:r>
      <w:r>
        <w:rPr>
          <w:rFonts w:ascii="Helvetica" w:hAnsi="Helvetica"/>
        </w:rPr>
        <w:t>.</w:t>
      </w:r>
    </w:p>
    <w:p w:rsidR="00821837" w:rsidRPr="000946D7" w:rsidRDefault="00821837" w:rsidP="000946D7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0946D7">
        <w:rPr>
          <w:rFonts w:ascii="Helvetica" w:hAnsi="Helvetica"/>
        </w:rPr>
        <w:t>Aaron: Schedul</w:t>
      </w:r>
      <w:r w:rsidR="001B4293">
        <w:rPr>
          <w:rFonts w:ascii="Helvetica" w:hAnsi="Helvetica"/>
        </w:rPr>
        <w:t>e a call with Nick. Try for Tuesday, 1 PM California is 9 AM New Zealand.</w:t>
      </w:r>
    </w:p>
    <w:p w:rsidR="00821837" w:rsidRPr="000946D7" w:rsidRDefault="001B4293" w:rsidP="000946D7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Aaron,</w:t>
      </w:r>
      <w:r w:rsidR="00821837" w:rsidRPr="000946D7">
        <w:rPr>
          <w:rFonts w:ascii="Helvetica" w:hAnsi="Helvetica"/>
        </w:rPr>
        <w:t xml:space="preserve"> Nick, Bob, Mark, Brad</w:t>
      </w:r>
      <w:r>
        <w:rPr>
          <w:rFonts w:ascii="Helvetica" w:hAnsi="Helvetica"/>
        </w:rPr>
        <w:t xml:space="preserve"> need to be on the call.</w:t>
      </w:r>
    </w:p>
    <w:p w:rsidR="00821837" w:rsidRPr="000946D7" w:rsidRDefault="00821837" w:rsidP="000946D7">
      <w:pPr>
        <w:spacing w:after="0"/>
        <w:rPr>
          <w:rFonts w:ascii="Helvetica" w:hAnsi="Helvetica"/>
        </w:rPr>
      </w:pPr>
    </w:p>
    <w:p w:rsidR="00AD421F" w:rsidRPr="001B4293" w:rsidRDefault="00AD421F" w:rsidP="000946D7">
      <w:pPr>
        <w:spacing w:after="0"/>
        <w:rPr>
          <w:rFonts w:ascii="Helvetica" w:hAnsi="Helvetica"/>
          <w:b/>
        </w:rPr>
      </w:pPr>
      <w:r w:rsidRPr="001B4293">
        <w:rPr>
          <w:rFonts w:ascii="Helvetica" w:hAnsi="Helvetica"/>
          <w:b/>
        </w:rPr>
        <w:t>Tree Traversal algorithm</w:t>
      </w:r>
    </w:p>
    <w:p w:rsidR="00AD421F" w:rsidRPr="001B4293" w:rsidRDefault="00AD421F" w:rsidP="001B4293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1B4293">
        <w:rPr>
          <w:rFonts w:ascii="Helvetica" w:hAnsi="Helvetica"/>
        </w:rPr>
        <w:t xml:space="preserve">Brad thinks Aaron’s approach would work. </w:t>
      </w:r>
    </w:p>
    <w:p w:rsidR="00AD421F" w:rsidRPr="001B4293" w:rsidRDefault="00AD421F" w:rsidP="001B4293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1B4293">
        <w:rPr>
          <w:rFonts w:ascii="Helvetica" w:hAnsi="Helvetica"/>
        </w:rPr>
        <w:t>Brad hasn’t seen a many to many table for this</w:t>
      </w:r>
      <w:r w:rsidR="001B4293" w:rsidRPr="001B4293">
        <w:rPr>
          <w:rFonts w:ascii="Helvetica" w:hAnsi="Helvetica"/>
        </w:rPr>
        <w:t xml:space="preserve"> problem</w:t>
      </w:r>
      <w:r w:rsidRPr="001B4293">
        <w:rPr>
          <w:rFonts w:ascii="Helvetica" w:hAnsi="Helvetica"/>
        </w:rPr>
        <w:t xml:space="preserve">. Could be a nice little </w:t>
      </w:r>
      <w:proofErr w:type="gramStart"/>
      <w:r w:rsidRPr="001B4293">
        <w:rPr>
          <w:rFonts w:ascii="Helvetica" w:hAnsi="Helvetica"/>
        </w:rPr>
        <w:t>publication</w:t>
      </w:r>
      <w:r w:rsidR="001B4293" w:rsidRPr="001B4293">
        <w:rPr>
          <w:rFonts w:ascii="Helvetica" w:hAnsi="Helvetica"/>
        </w:rPr>
        <w:t>.</w:t>
      </w:r>
      <w:proofErr w:type="gramEnd"/>
    </w:p>
    <w:p w:rsidR="00AD421F" w:rsidRPr="001B4293" w:rsidRDefault="001B4293" w:rsidP="001B4293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1B4293">
        <w:rPr>
          <w:rFonts w:ascii="Helvetica" w:hAnsi="Helvetica"/>
        </w:rPr>
        <w:t xml:space="preserve">A: </w:t>
      </w:r>
      <w:r w:rsidR="00AD421F" w:rsidRPr="001B4293">
        <w:rPr>
          <w:rFonts w:ascii="Helvetica" w:hAnsi="Helvetica"/>
        </w:rPr>
        <w:t xml:space="preserve">Many </w:t>
      </w:r>
      <w:proofErr w:type="gramStart"/>
      <w:r w:rsidR="00AD421F" w:rsidRPr="001B4293">
        <w:rPr>
          <w:rFonts w:ascii="Helvetica" w:hAnsi="Helvetica"/>
        </w:rPr>
        <w:t>to</w:t>
      </w:r>
      <w:proofErr w:type="gramEnd"/>
      <w:r w:rsidR="00AD421F" w:rsidRPr="001B4293">
        <w:rPr>
          <w:rFonts w:ascii="Helvetica" w:hAnsi="Helvetica"/>
        </w:rPr>
        <w:t xml:space="preserve"> many table is </w:t>
      </w:r>
      <w:r w:rsidRPr="001B4293">
        <w:rPr>
          <w:rFonts w:ascii="Helvetica" w:hAnsi="Helvetica"/>
        </w:rPr>
        <w:t xml:space="preserve">essentially </w:t>
      </w:r>
      <w:r w:rsidR="00AD421F" w:rsidRPr="001B4293">
        <w:rPr>
          <w:rFonts w:ascii="Helvetica" w:hAnsi="Helvetica"/>
        </w:rPr>
        <w:t>an unsorted array.</w:t>
      </w:r>
    </w:p>
    <w:p w:rsidR="00AD421F" w:rsidRPr="000946D7" w:rsidRDefault="00AD421F" w:rsidP="000946D7">
      <w:pPr>
        <w:spacing w:after="0"/>
        <w:rPr>
          <w:rFonts w:ascii="Helvetica" w:hAnsi="Helvetica"/>
        </w:rPr>
      </w:pPr>
    </w:p>
    <w:p w:rsidR="00AD421F" w:rsidRPr="001B4293" w:rsidRDefault="00AD421F" w:rsidP="000946D7">
      <w:pPr>
        <w:spacing w:after="0"/>
        <w:rPr>
          <w:rFonts w:ascii="Helvetica" w:hAnsi="Helvetica"/>
          <w:b/>
        </w:rPr>
      </w:pPr>
      <w:r w:rsidRPr="001B4293">
        <w:rPr>
          <w:rFonts w:ascii="Helvetica" w:hAnsi="Helvetica"/>
          <w:b/>
        </w:rPr>
        <w:t>Data Loading</w:t>
      </w:r>
    </w:p>
    <w:p w:rsidR="001B4293" w:rsidRPr="002A3152" w:rsidRDefault="001B4293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How is data loading going?</w:t>
      </w:r>
    </w:p>
    <w:p w:rsidR="00AD421F" w:rsidRPr="002A3152" w:rsidRDefault="001B4293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A: F</w:t>
      </w:r>
      <w:r w:rsidR="00AD421F" w:rsidRPr="002A3152">
        <w:rPr>
          <w:rFonts w:ascii="Helvetica" w:hAnsi="Helvetica"/>
        </w:rPr>
        <w:t xml:space="preserve">airly </w:t>
      </w:r>
      <w:proofErr w:type="gramStart"/>
      <w:r w:rsidR="00AD421F" w:rsidRPr="002A3152">
        <w:rPr>
          <w:rFonts w:ascii="Helvetica" w:hAnsi="Helvetica"/>
        </w:rPr>
        <w:t>straight forward</w:t>
      </w:r>
      <w:proofErr w:type="gramEnd"/>
      <w:r w:rsidR="00AD421F" w:rsidRPr="002A3152">
        <w:rPr>
          <w:rFonts w:ascii="Helvetica" w:hAnsi="Helvetica"/>
        </w:rPr>
        <w:t xml:space="preserve"> as long as </w:t>
      </w:r>
      <w:r w:rsidRPr="002A3152">
        <w:rPr>
          <w:rFonts w:ascii="Helvetica" w:hAnsi="Helvetica"/>
        </w:rPr>
        <w:t xml:space="preserve">he </w:t>
      </w:r>
      <w:r w:rsidR="00AD421F" w:rsidRPr="002A3152">
        <w:rPr>
          <w:rFonts w:ascii="Helvetica" w:hAnsi="Helvetica"/>
        </w:rPr>
        <w:t>can determine what a field means</w:t>
      </w:r>
      <w:r w:rsidRPr="002A3152">
        <w:rPr>
          <w:rFonts w:ascii="Helvetica" w:hAnsi="Helvetica"/>
        </w:rPr>
        <w:t>.</w:t>
      </w:r>
    </w:p>
    <w:p w:rsidR="00AD421F" w:rsidRPr="002A3152" w:rsidRDefault="00AD421F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Takes a long time and is </w:t>
      </w:r>
      <w:proofErr w:type="spellStart"/>
      <w:proofErr w:type="gramStart"/>
      <w:r w:rsidRPr="002A3152">
        <w:rPr>
          <w:rFonts w:ascii="Helvetica" w:hAnsi="Helvetica"/>
        </w:rPr>
        <w:t>cpu</w:t>
      </w:r>
      <w:proofErr w:type="spellEnd"/>
      <w:proofErr w:type="gramEnd"/>
      <w:r w:rsidRPr="002A3152">
        <w:rPr>
          <w:rFonts w:ascii="Helvetica" w:hAnsi="Helvetica"/>
        </w:rPr>
        <w:t xml:space="preserve"> bound</w:t>
      </w:r>
      <w:r w:rsidR="001B4293" w:rsidRPr="002A3152">
        <w:rPr>
          <w:rFonts w:ascii="Helvetica" w:hAnsi="Helvetica"/>
        </w:rPr>
        <w:t>.</w:t>
      </w:r>
    </w:p>
    <w:p w:rsidR="00AD421F" w:rsidRPr="002A3152" w:rsidRDefault="001B4293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Is currently loading </w:t>
      </w:r>
      <w:r w:rsidR="00AD421F" w:rsidRPr="002A3152">
        <w:rPr>
          <w:rFonts w:ascii="Helvetica" w:hAnsi="Helvetica"/>
        </w:rPr>
        <w:t>6 data sources and estimates it will take 4 days for them all to load.</w:t>
      </w:r>
    </w:p>
    <w:p w:rsidR="00AD421F" w:rsidRPr="002A3152" w:rsidRDefault="00AD421F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You’re doing it record by record, carefully.</w:t>
      </w:r>
    </w:p>
    <w:p w:rsidR="00AD421F" w:rsidRPr="002A3152" w:rsidRDefault="00AD421F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We did that</w:t>
      </w:r>
      <w:r w:rsidR="001B4293" w:rsidRPr="002A3152">
        <w:rPr>
          <w:rFonts w:ascii="Helvetica" w:hAnsi="Helvetica"/>
        </w:rPr>
        <w:t xml:space="preserve"> at UA initially.</w:t>
      </w:r>
    </w:p>
    <w:p w:rsidR="00AD421F" w:rsidRPr="002A3152" w:rsidRDefault="00AD421F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proofErr w:type="gramStart"/>
      <w:r w:rsidRPr="002A3152">
        <w:rPr>
          <w:rFonts w:ascii="Helvetica" w:hAnsi="Helvetica"/>
        </w:rPr>
        <w:t xml:space="preserve">Switched </w:t>
      </w:r>
      <w:r w:rsidR="001B4293" w:rsidRPr="002A3152">
        <w:rPr>
          <w:rFonts w:ascii="Helvetica" w:hAnsi="Helvetica"/>
        </w:rPr>
        <w:t>from record by record to big SQL</w:t>
      </w:r>
      <w:r w:rsidRPr="002A3152">
        <w:rPr>
          <w:rFonts w:ascii="Helvetica" w:hAnsi="Helvetica"/>
        </w:rPr>
        <w:t xml:space="preserve"> statements that load </w:t>
      </w:r>
      <w:r w:rsidR="001B4293" w:rsidRPr="002A3152">
        <w:rPr>
          <w:rFonts w:ascii="Helvetica" w:hAnsi="Helvetica"/>
        </w:rPr>
        <w:t>in bulk.</w:t>
      </w:r>
      <w:proofErr w:type="gramEnd"/>
    </w:p>
    <w:p w:rsidR="00AD421F" w:rsidRPr="002A3152" w:rsidRDefault="001B4293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proofErr w:type="gramStart"/>
      <w:r w:rsidRPr="002A3152">
        <w:rPr>
          <w:rFonts w:ascii="Helvetica" w:hAnsi="Helvetica"/>
        </w:rPr>
        <w:t xml:space="preserve">Reduced time from </w:t>
      </w:r>
      <w:r w:rsidR="00AD421F" w:rsidRPr="002A3152">
        <w:rPr>
          <w:rFonts w:ascii="Helvetica" w:hAnsi="Helvetica"/>
        </w:rPr>
        <w:t>3 days to a few hours.</w:t>
      </w:r>
      <w:proofErr w:type="gramEnd"/>
    </w:p>
    <w:p w:rsidR="00AD421F" w:rsidRPr="002A3152" w:rsidRDefault="001B4293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A: W</w:t>
      </w:r>
      <w:r w:rsidR="00AD421F" w:rsidRPr="002A3152">
        <w:rPr>
          <w:rFonts w:ascii="Helvetica" w:hAnsi="Helvetica"/>
        </w:rPr>
        <w:t xml:space="preserve">e insert in a hierarchical way. So can’t do a bulk insert. Have </w:t>
      </w:r>
      <w:r w:rsidRPr="002A3152">
        <w:rPr>
          <w:rFonts w:ascii="Helvetica" w:hAnsi="Helvetica"/>
        </w:rPr>
        <w:t>to insert the tables that other tables</w:t>
      </w:r>
      <w:r w:rsidR="00AD421F" w:rsidRPr="002A3152">
        <w:rPr>
          <w:rFonts w:ascii="Helvetica" w:hAnsi="Helvetica"/>
        </w:rPr>
        <w:t xml:space="preserve"> are dependent on first.</w:t>
      </w:r>
    </w:p>
    <w:p w:rsidR="00AD421F" w:rsidRPr="002A3152" w:rsidRDefault="00AD421F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Continue as you are doing. We can deal with optimization later. Slow is ok for now.</w:t>
      </w:r>
    </w:p>
    <w:p w:rsidR="00AD421F" w:rsidRPr="002A3152" w:rsidRDefault="001B4293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A: </w:t>
      </w:r>
      <w:r w:rsidR="00AD421F" w:rsidRPr="002A3152">
        <w:rPr>
          <w:rFonts w:ascii="Helvetica" w:hAnsi="Helvetica"/>
        </w:rPr>
        <w:t>We’re loading 5 of the 9</w:t>
      </w:r>
      <w:r w:rsidRPr="002A3152">
        <w:rPr>
          <w:rFonts w:ascii="Helvetica" w:hAnsi="Helvetica"/>
        </w:rPr>
        <w:t xml:space="preserve"> sources now</w:t>
      </w:r>
      <w:r w:rsidR="00AD421F" w:rsidRPr="002A3152">
        <w:rPr>
          <w:rFonts w:ascii="Helvetica" w:hAnsi="Helvetica"/>
        </w:rPr>
        <w:t xml:space="preserve">. </w:t>
      </w:r>
    </w:p>
    <w:p w:rsidR="00AD421F" w:rsidRPr="002A3152" w:rsidRDefault="00B25B60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proofErr w:type="spellStart"/>
      <w:r w:rsidRPr="002A3152">
        <w:rPr>
          <w:rFonts w:ascii="Helvetica" w:hAnsi="Helvetica"/>
        </w:rPr>
        <w:t>Remib</w:t>
      </w:r>
      <w:proofErr w:type="spellEnd"/>
      <w:r w:rsidRPr="002A3152">
        <w:rPr>
          <w:rFonts w:ascii="Helvetica" w:hAnsi="Helvetica"/>
        </w:rPr>
        <w:t>, NCU-NCSC,</w:t>
      </w:r>
      <w:r w:rsidR="00AD421F" w:rsidRPr="002A3152">
        <w:rPr>
          <w:rFonts w:ascii="Helvetica" w:hAnsi="Helvetica"/>
        </w:rPr>
        <w:t xml:space="preserve"> UNCC, </w:t>
      </w:r>
      <w:proofErr w:type="spellStart"/>
      <w:proofErr w:type="gramStart"/>
      <w:r w:rsidR="00AD421F" w:rsidRPr="002A3152">
        <w:rPr>
          <w:rFonts w:ascii="Helvetica" w:hAnsi="Helvetica"/>
        </w:rPr>
        <w:t>entrish</w:t>
      </w:r>
      <w:proofErr w:type="spellEnd"/>
      <w:r w:rsidR="001B4293" w:rsidRPr="002A3152">
        <w:rPr>
          <w:rFonts w:ascii="Helvetica" w:hAnsi="Helvetica"/>
        </w:rPr>
        <w:t>(</w:t>
      </w:r>
      <w:proofErr w:type="gramEnd"/>
      <w:r w:rsidR="001B4293" w:rsidRPr="002A3152">
        <w:rPr>
          <w:rFonts w:ascii="Helvetica" w:hAnsi="Helvetica"/>
        </w:rPr>
        <w:t>?)</w:t>
      </w:r>
      <w:r w:rsidR="00AD421F" w:rsidRPr="002A3152">
        <w:rPr>
          <w:rFonts w:ascii="Helvetica" w:hAnsi="Helvetica"/>
        </w:rPr>
        <w:t>, still outstanding</w:t>
      </w:r>
      <w:r w:rsidR="001B4293" w:rsidRPr="002A3152">
        <w:rPr>
          <w:rFonts w:ascii="Helvetica" w:hAnsi="Helvetica"/>
        </w:rPr>
        <w:t>.</w:t>
      </w:r>
    </w:p>
    <w:p w:rsidR="00AD421F" w:rsidRPr="002A3152" w:rsidRDefault="00AD421F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BB: Can we get a </w:t>
      </w:r>
      <w:proofErr w:type="spellStart"/>
      <w:r w:rsidRPr="002A3152">
        <w:rPr>
          <w:rFonts w:ascii="Helvetica" w:hAnsi="Helvetica"/>
        </w:rPr>
        <w:t>DwC</w:t>
      </w:r>
      <w:proofErr w:type="spellEnd"/>
      <w:r w:rsidRPr="002A3152">
        <w:rPr>
          <w:rFonts w:ascii="Helvetica" w:hAnsi="Helvetica"/>
        </w:rPr>
        <w:t xml:space="preserve"> dump</w:t>
      </w:r>
      <w:r w:rsidR="001B4293" w:rsidRPr="002A3152">
        <w:rPr>
          <w:rFonts w:ascii="Helvetica" w:hAnsi="Helvetica"/>
        </w:rPr>
        <w:t xml:space="preserve"> on those data sources that Bob is involved with?</w:t>
      </w:r>
    </w:p>
    <w:p w:rsidR="00AD421F" w:rsidRPr="002A3152" w:rsidRDefault="001B4293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BP: Will see. </w:t>
      </w:r>
    </w:p>
    <w:p w:rsidR="00AD421F" w:rsidRPr="002A3152" w:rsidRDefault="001B4293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BP: Are we still looking for other data sets? </w:t>
      </w:r>
      <w:r w:rsidR="00AD421F" w:rsidRPr="002A3152">
        <w:rPr>
          <w:rFonts w:ascii="Helvetica" w:hAnsi="Helvetica"/>
        </w:rPr>
        <w:t>Just got an Arctic plot data set</w:t>
      </w:r>
      <w:r w:rsidRPr="002A3152">
        <w:rPr>
          <w:rFonts w:ascii="Helvetica" w:hAnsi="Helvetica"/>
        </w:rPr>
        <w:t>.</w:t>
      </w:r>
    </w:p>
    <w:p w:rsidR="00AD421F" w:rsidRPr="002A3152" w:rsidRDefault="00AD421F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yes.</w:t>
      </w:r>
    </w:p>
    <w:p w:rsidR="00AD421F" w:rsidRPr="002A3152" w:rsidRDefault="001B4293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Eventually a Can</w:t>
      </w:r>
      <w:r w:rsidR="00AD421F" w:rsidRPr="002A3152">
        <w:rPr>
          <w:rFonts w:ascii="Helvetica" w:hAnsi="Helvetica"/>
        </w:rPr>
        <w:t xml:space="preserve">adian aggregate </w:t>
      </w:r>
      <w:r w:rsidRPr="002A3152">
        <w:rPr>
          <w:rFonts w:ascii="Helvetica" w:hAnsi="Helvetica"/>
        </w:rPr>
        <w:t xml:space="preserve">source is supposed to be available all </w:t>
      </w:r>
      <w:proofErr w:type="spellStart"/>
      <w:r w:rsidRPr="002A3152">
        <w:rPr>
          <w:rFonts w:ascii="Helvetica" w:hAnsi="Helvetica"/>
        </w:rPr>
        <w:t>DwC</w:t>
      </w:r>
      <w:proofErr w:type="spellEnd"/>
      <w:r w:rsidRPr="002A3152">
        <w:rPr>
          <w:rFonts w:ascii="Helvetica" w:hAnsi="Helvetica"/>
        </w:rPr>
        <w:t xml:space="preserve"> compliant.</w:t>
      </w:r>
    </w:p>
    <w:p w:rsidR="002A3152" w:rsidRPr="002A3152" w:rsidRDefault="00B25B60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A: </w:t>
      </w:r>
      <w:r w:rsidR="002A3152" w:rsidRPr="002A3152">
        <w:rPr>
          <w:rFonts w:ascii="Helvetica" w:hAnsi="Helvetica"/>
        </w:rPr>
        <w:t xml:space="preserve">What’s it </w:t>
      </w:r>
      <w:proofErr w:type="spellStart"/>
      <w:r w:rsidR="002A3152" w:rsidRPr="002A3152">
        <w:rPr>
          <w:rFonts w:ascii="Helvetica" w:hAnsi="Helvetica"/>
        </w:rPr>
        <w:t>called</w:t>
      </w:r>
      <w:proofErr w:type="spellEnd"/>
      <w:r w:rsidR="002A3152" w:rsidRPr="002A3152">
        <w:rPr>
          <w:rFonts w:ascii="Helvetica" w:hAnsi="Helvetica"/>
        </w:rPr>
        <w:t>?</w:t>
      </w:r>
    </w:p>
    <w:p w:rsidR="00AD421F" w:rsidRPr="002A3152" w:rsidRDefault="002A3152" w:rsidP="002A3152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BB: </w:t>
      </w:r>
      <w:proofErr w:type="spellStart"/>
      <w:r w:rsidR="00B25B60" w:rsidRPr="002A3152">
        <w:rPr>
          <w:rFonts w:ascii="Helvetica" w:hAnsi="Helvetica"/>
        </w:rPr>
        <w:t>Can</w:t>
      </w:r>
      <w:r w:rsidR="00AD421F" w:rsidRPr="002A3152">
        <w:rPr>
          <w:rFonts w:ascii="Helvetica" w:hAnsi="Helvetica"/>
        </w:rPr>
        <w:t>a</w:t>
      </w:r>
      <w:r w:rsidR="00B25B60" w:rsidRPr="002A3152">
        <w:rPr>
          <w:rFonts w:ascii="Helvetica" w:hAnsi="Helvetica"/>
        </w:rPr>
        <w:t>de</w:t>
      </w:r>
      <w:r w:rsidR="00AD421F" w:rsidRPr="002A3152">
        <w:rPr>
          <w:rFonts w:ascii="Helvetica" w:hAnsi="Helvetica"/>
        </w:rPr>
        <w:t>nsys</w:t>
      </w:r>
      <w:proofErr w:type="spellEnd"/>
      <w:r w:rsidR="00AD421F" w:rsidRPr="002A3152">
        <w:rPr>
          <w:rFonts w:ascii="Helvetica" w:hAnsi="Helvetica"/>
        </w:rPr>
        <w:t xml:space="preserve"> – virtual herbarium for Canada</w:t>
      </w:r>
    </w:p>
    <w:p w:rsidR="00B25B60" w:rsidRPr="002A3152" w:rsidRDefault="00B25B60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BP: Inclined to forget about UNCC and just take what is in UNC</w:t>
      </w:r>
      <w:r w:rsidR="002A3152" w:rsidRPr="002A3152">
        <w:rPr>
          <w:rFonts w:ascii="Helvetica" w:hAnsi="Helvetica"/>
        </w:rPr>
        <w:t>.</w:t>
      </w:r>
    </w:p>
    <w:p w:rsidR="00B25B60" w:rsidRPr="002A3152" w:rsidRDefault="00B25B60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Re the data hole in Canada. We could se</w:t>
      </w:r>
      <w:r w:rsidR="002A3152" w:rsidRPr="002A3152">
        <w:rPr>
          <w:rFonts w:ascii="Helvetica" w:hAnsi="Helvetica"/>
        </w:rPr>
        <w:t xml:space="preserve">arch the </w:t>
      </w:r>
      <w:proofErr w:type="spellStart"/>
      <w:r w:rsidR="002A3152" w:rsidRPr="002A3152">
        <w:rPr>
          <w:rFonts w:ascii="Helvetica" w:hAnsi="Helvetica"/>
        </w:rPr>
        <w:t>gbif</w:t>
      </w:r>
      <w:proofErr w:type="spellEnd"/>
      <w:r w:rsidR="002A3152" w:rsidRPr="002A3152">
        <w:rPr>
          <w:rFonts w:ascii="Helvetica" w:hAnsi="Helvetica"/>
        </w:rPr>
        <w:t xml:space="preserve"> data for the </w:t>
      </w:r>
      <w:proofErr w:type="spellStart"/>
      <w:r w:rsidR="002A3152" w:rsidRPr="002A3152">
        <w:rPr>
          <w:rFonts w:ascii="Helvetica" w:hAnsi="Helvetica"/>
        </w:rPr>
        <w:t>acronyms</w:t>
      </w:r>
      <w:proofErr w:type="spellEnd"/>
      <w:r w:rsidR="002A3152" w:rsidRPr="002A3152">
        <w:rPr>
          <w:rFonts w:ascii="Helvetica" w:hAnsi="Helvetica"/>
        </w:rPr>
        <w:t xml:space="preserve">. </w:t>
      </w:r>
      <w:r w:rsidRPr="002A3152">
        <w:rPr>
          <w:rFonts w:ascii="Helvetica" w:hAnsi="Helvetica"/>
        </w:rPr>
        <w:t xml:space="preserve">Brad could tell which are providing data to </w:t>
      </w:r>
      <w:proofErr w:type="spellStart"/>
      <w:r w:rsidRPr="002A3152">
        <w:rPr>
          <w:rFonts w:ascii="Helvetica" w:hAnsi="Helvetica"/>
        </w:rPr>
        <w:t>gbif</w:t>
      </w:r>
      <w:proofErr w:type="spellEnd"/>
      <w:r w:rsidRPr="002A3152">
        <w:rPr>
          <w:rFonts w:ascii="Helvetica" w:hAnsi="Helvetica"/>
        </w:rPr>
        <w:t xml:space="preserve">, and go after those </w:t>
      </w:r>
      <w:r w:rsidR="002A3152" w:rsidRPr="002A3152">
        <w:rPr>
          <w:rFonts w:ascii="Helvetica" w:hAnsi="Helvetica"/>
        </w:rPr>
        <w:t xml:space="preserve">providers </w:t>
      </w:r>
      <w:r w:rsidRPr="002A3152">
        <w:rPr>
          <w:rFonts w:ascii="Helvetica" w:hAnsi="Helvetica"/>
        </w:rPr>
        <w:t xml:space="preserve">that aren’t serving to </w:t>
      </w:r>
      <w:proofErr w:type="spellStart"/>
      <w:r w:rsidRPr="002A3152">
        <w:rPr>
          <w:rFonts w:ascii="Helvetica" w:hAnsi="Helvetica"/>
        </w:rPr>
        <w:t>gbif</w:t>
      </w:r>
      <w:proofErr w:type="spellEnd"/>
      <w:r w:rsidRPr="002A3152">
        <w:rPr>
          <w:rFonts w:ascii="Helvetica" w:hAnsi="Helvetica"/>
        </w:rPr>
        <w:t>.</w:t>
      </w:r>
    </w:p>
    <w:p w:rsidR="00B25B60" w:rsidRPr="002A3152" w:rsidRDefault="00B25B60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A: Found how to get </w:t>
      </w:r>
      <w:proofErr w:type="spellStart"/>
      <w:r w:rsidRPr="002A3152">
        <w:rPr>
          <w:rFonts w:ascii="Helvetica" w:hAnsi="Helvetica"/>
        </w:rPr>
        <w:t>DwC</w:t>
      </w:r>
      <w:proofErr w:type="spellEnd"/>
      <w:r w:rsidRPr="002A3152">
        <w:rPr>
          <w:rFonts w:ascii="Helvetica" w:hAnsi="Helvetica"/>
        </w:rPr>
        <w:t xml:space="preserve"> dump from </w:t>
      </w:r>
      <w:proofErr w:type="spellStart"/>
      <w:r w:rsidRPr="002A3152">
        <w:rPr>
          <w:rFonts w:ascii="Helvetica" w:hAnsi="Helvetica"/>
        </w:rPr>
        <w:t>Canadensys</w:t>
      </w:r>
      <w:proofErr w:type="spellEnd"/>
      <w:r w:rsidRPr="002A3152">
        <w:rPr>
          <w:rFonts w:ascii="Helvetica" w:hAnsi="Helvetica"/>
        </w:rPr>
        <w:t>.</w:t>
      </w:r>
    </w:p>
    <w:p w:rsidR="002A3152" w:rsidRPr="002A3152" w:rsidRDefault="00B25B6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BB: </w:t>
      </w:r>
      <w:r w:rsidR="002A3152" w:rsidRPr="002A3152">
        <w:rPr>
          <w:rFonts w:ascii="Helvetica" w:hAnsi="Helvetica"/>
        </w:rPr>
        <w:t>That’s great.</w:t>
      </w:r>
    </w:p>
    <w:p w:rsidR="00B25B60" w:rsidRPr="002A3152" w:rsidRDefault="002A3152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We </w:t>
      </w:r>
      <w:r w:rsidR="00B25B60" w:rsidRPr="002A3152">
        <w:rPr>
          <w:rFonts w:ascii="Helvetica" w:hAnsi="Helvetica"/>
        </w:rPr>
        <w:t xml:space="preserve">need not to duplicate what is being provided to </w:t>
      </w:r>
      <w:proofErr w:type="spellStart"/>
      <w:r w:rsidR="00B25B60" w:rsidRPr="002A3152">
        <w:rPr>
          <w:rFonts w:ascii="Helvetica" w:hAnsi="Helvetica"/>
        </w:rPr>
        <w:t>gbif</w:t>
      </w:r>
      <w:proofErr w:type="spellEnd"/>
      <w:r w:rsidRPr="002A3152">
        <w:rPr>
          <w:rFonts w:ascii="Helvetica" w:hAnsi="Helvetica"/>
        </w:rPr>
        <w:t>.</w:t>
      </w:r>
    </w:p>
    <w:p w:rsidR="00B25B60" w:rsidRPr="002A3152" w:rsidRDefault="00B25B6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A: Suggests we just flag the duplicates.</w:t>
      </w:r>
    </w:p>
    <w:p w:rsidR="00B25B60" w:rsidRPr="002A3152" w:rsidRDefault="00B25B6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BB: One </w:t>
      </w:r>
      <w:r w:rsidR="002A3152" w:rsidRPr="002A3152">
        <w:rPr>
          <w:rFonts w:ascii="Helvetica" w:hAnsi="Helvetica"/>
        </w:rPr>
        <w:t xml:space="preserve">record </w:t>
      </w:r>
      <w:r w:rsidRPr="002A3152">
        <w:rPr>
          <w:rFonts w:ascii="Helvetica" w:hAnsi="Helvetica"/>
        </w:rPr>
        <w:t xml:space="preserve">still has to be tagged as the authoritative record. </w:t>
      </w:r>
      <w:r w:rsidR="002A3152" w:rsidRPr="002A3152">
        <w:rPr>
          <w:rFonts w:ascii="Helvetica" w:hAnsi="Helvetica"/>
        </w:rPr>
        <w:t xml:space="preserve">Thinks </w:t>
      </w:r>
      <w:proofErr w:type="spellStart"/>
      <w:r w:rsidRPr="002A3152">
        <w:rPr>
          <w:rFonts w:ascii="Helvetica" w:hAnsi="Helvetica"/>
        </w:rPr>
        <w:t>Canaden</w:t>
      </w:r>
      <w:r w:rsidR="002A3152" w:rsidRPr="002A3152">
        <w:rPr>
          <w:rFonts w:ascii="Helvetica" w:hAnsi="Helvetica"/>
        </w:rPr>
        <w:t>sys</w:t>
      </w:r>
      <w:proofErr w:type="spellEnd"/>
      <w:r w:rsidR="002A3152" w:rsidRPr="002A3152">
        <w:rPr>
          <w:rFonts w:ascii="Helvetica" w:hAnsi="Helvetica"/>
        </w:rPr>
        <w:t xml:space="preserve"> record should be the authori</w:t>
      </w:r>
      <w:r w:rsidRPr="002A3152">
        <w:rPr>
          <w:rFonts w:ascii="Helvetica" w:hAnsi="Helvetica"/>
        </w:rPr>
        <w:t>t</w:t>
      </w:r>
      <w:r w:rsidR="002A3152" w:rsidRPr="002A3152">
        <w:rPr>
          <w:rFonts w:ascii="Helvetica" w:hAnsi="Helvetica"/>
        </w:rPr>
        <w:t>at</w:t>
      </w:r>
      <w:r w:rsidRPr="002A3152">
        <w:rPr>
          <w:rFonts w:ascii="Helvetica" w:hAnsi="Helvetica"/>
        </w:rPr>
        <w:t xml:space="preserve">ive source since it’s closer than </w:t>
      </w:r>
      <w:proofErr w:type="spellStart"/>
      <w:r w:rsidRPr="002A3152">
        <w:rPr>
          <w:rFonts w:ascii="Helvetica" w:hAnsi="Helvetica"/>
        </w:rPr>
        <w:t>gbif</w:t>
      </w:r>
      <w:proofErr w:type="spellEnd"/>
      <w:r w:rsidRPr="002A3152">
        <w:rPr>
          <w:rFonts w:ascii="Helvetica" w:hAnsi="Helvetica"/>
        </w:rPr>
        <w:t xml:space="preserve"> to the original record.</w:t>
      </w:r>
    </w:p>
    <w:p w:rsidR="00B25B60" w:rsidRPr="002A3152" w:rsidRDefault="00B25B6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BB: Aaron, see if there is a difference between the Can and </w:t>
      </w:r>
      <w:proofErr w:type="spellStart"/>
      <w:r w:rsidRPr="002A3152">
        <w:rPr>
          <w:rFonts w:ascii="Helvetica" w:hAnsi="Helvetica"/>
        </w:rPr>
        <w:t>gbif</w:t>
      </w:r>
      <w:proofErr w:type="spellEnd"/>
      <w:r w:rsidRPr="002A3152">
        <w:rPr>
          <w:rFonts w:ascii="Helvetica" w:hAnsi="Helvetica"/>
        </w:rPr>
        <w:t xml:space="preserve"> data.</w:t>
      </w:r>
    </w:p>
    <w:p w:rsidR="00B25B60" w:rsidRPr="002A3152" w:rsidRDefault="00B25B60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How long until everything</w:t>
      </w:r>
      <w:r w:rsidR="002A3152" w:rsidRPr="002A3152">
        <w:rPr>
          <w:rFonts w:ascii="Helvetica" w:hAnsi="Helvetica"/>
        </w:rPr>
        <w:t xml:space="preserve"> is loaded?</w:t>
      </w:r>
      <w:r w:rsidRPr="002A3152">
        <w:rPr>
          <w:rFonts w:ascii="Helvetica" w:hAnsi="Helvetica"/>
        </w:rPr>
        <w:t xml:space="preserve"> </w:t>
      </w:r>
    </w:p>
    <w:p w:rsidR="00B25B60" w:rsidRPr="002A3152" w:rsidRDefault="002A3152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A: P</w:t>
      </w:r>
      <w:r w:rsidR="00B25B60" w:rsidRPr="002A3152">
        <w:rPr>
          <w:rFonts w:ascii="Helvetica" w:hAnsi="Helvetica"/>
        </w:rPr>
        <w:t>hysical loading is taking a week. Then he needs to do the map</w:t>
      </w:r>
      <w:r w:rsidRPr="002A3152">
        <w:rPr>
          <w:rFonts w:ascii="Helvetica" w:hAnsi="Helvetica"/>
        </w:rPr>
        <w:t>ping (manual). Will take a while</w:t>
      </w:r>
      <w:r w:rsidR="00B25B60" w:rsidRPr="002A3152">
        <w:rPr>
          <w:rFonts w:ascii="Helvetica" w:hAnsi="Helvetica"/>
        </w:rPr>
        <w:t xml:space="preserve"> to develop the mapping for the other sources.</w:t>
      </w:r>
    </w:p>
    <w:p w:rsidR="00B25B60" w:rsidRPr="002A3152" w:rsidRDefault="00B25B60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BB: Is the current </w:t>
      </w:r>
      <w:r w:rsidR="002A3152" w:rsidRPr="002A3152">
        <w:rPr>
          <w:rFonts w:ascii="Helvetica" w:hAnsi="Helvetica"/>
        </w:rPr>
        <w:t xml:space="preserve">loading to </w:t>
      </w:r>
      <w:proofErr w:type="spellStart"/>
      <w:r w:rsidR="002A3152" w:rsidRPr="002A3152">
        <w:rPr>
          <w:rFonts w:ascii="Helvetica" w:hAnsi="Helvetica"/>
        </w:rPr>
        <w:t>VegBIEN</w:t>
      </w:r>
      <w:proofErr w:type="spellEnd"/>
      <w:r w:rsidR="002A3152" w:rsidRPr="002A3152">
        <w:rPr>
          <w:rFonts w:ascii="Helvetica" w:hAnsi="Helvetica"/>
        </w:rPr>
        <w:t>?</w:t>
      </w:r>
    </w:p>
    <w:p w:rsidR="00B25B60" w:rsidRPr="002A3152" w:rsidRDefault="002A3152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A: </w:t>
      </w:r>
      <w:r w:rsidR="00B25B60" w:rsidRPr="002A3152">
        <w:rPr>
          <w:rFonts w:ascii="Helvetica" w:hAnsi="Helvetica"/>
        </w:rPr>
        <w:t xml:space="preserve">Loading directly to </w:t>
      </w:r>
      <w:proofErr w:type="spellStart"/>
      <w:r w:rsidRPr="002A3152">
        <w:rPr>
          <w:rFonts w:ascii="Helvetica" w:hAnsi="Helvetica"/>
        </w:rPr>
        <w:t>VegBIEN</w:t>
      </w:r>
      <w:proofErr w:type="spellEnd"/>
    </w:p>
    <w:p w:rsidR="00B25B60" w:rsidRPr="002A3152" w:rsidRDefault="00B25B6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Map</w:t>
      </w:r>
      <w:r w:rsidR="002A3152" w:rsidRPr="002A3152">
        <w:rPr>
          <w:rFonts w:ascii="Helvetica" w:hAnsi="Helvetica"/>
        </w:rPr>
        <w:t xml:space="preserve"> to standard </w:t>
      </w:r>
      <w:proofErr w:type="spellStart"/>
      <w:r w:rsidR="002A3152" w:rsidRPr="002A3152">
        <w:rPr>
          <w:rFonts w:ascii="Helvetica" w:hAnsi="Helvetica"/>
        </w:rPr>
        <w:t>DwC</w:t>
      </w:r>
      <w:proofErr w:type="spellEnd"/>
      <w:r w:rsidRPr="002A3152">
        <w:rPr>
          <w:rFonts w:ascii="Helvetica" w:hAnsi="Helvetica"/>
        </w:rPr>
        <w:t xml:space="preserve"> and to </w:t>
      </w:r>
      <w:proofErr w:type="spellStart"/>
      <w:r w:rsidR="002A3152" w:rsidRPr="002A3152">
        <w:rPr>
          <w:rFonts w:ascii="Helvetica" w:hAnsi="Helvetica"/>
        </w:rPr>
        <w:t>VegBIEN</w:t>
      </w:r>
      <w:proofErr w:type="spellEnd"/>
    </w:p>
    <w:p w:rsidR="00B25B60" w:rsidRPr="002A3152" w:rsidRDefault="002A3152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Y</w:t>
      </w:r>
      <w:r w:rsidR="00B25B60" w:rsidRPr="002A3152">
        <w:rPr>
          <w:rFonts w:ascii="Helvetica" w:hAnsi="Helvetica"/>
        </w:rPr>
        <w:t>ou are map</w:t>
      </w:r>
      <w:r w:rsidRPr="002A3152">
        <w:rPr>
          <w:rFonts w:ascii="Helvetica" w:hAnsi="Helvetica"/>
        </w:rPr>
        <w:t>ping new fields as they come up?</w:t>
      </w:r>
    </w:p>
    <w:p w:rsidR="002A3152" w:rsidRPr="002A3152" w:rsidRDefault="00B25B6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A: Yes if don’t yet have a </w:t>
      </w:r>
      <w:proofErr w:type="spellStart"/>
      <w:r w:rsidR="002A3152" w:rsidRPr="002A3152">
        <w:rPr>
          <w:rFonts w:ascii="Helvetica" w:hAnsi="Helvetica"/>
        </w:rPr>
        <w:t>VegBIEN</w:t>
      </w:r>
      <w:proofErr w:type="spellEnd"/>
      <w:r w:rsidR="002A3152" w:rsidRPr="002A3152">
        <w:rPr>
          <w:rFonts w:ascii="Helvetica" w:hAnsi="Helvetica"/>
        </w:rPr>
        <w:t xml:space="preserve"> </w:t>
      </w:r>
      <w:r w:rsidRPr="002A3152">
        <w:rPr>
          <w:rFonts w:ascii="Helvetica" w:hAnsi="Helvetica"/>
        </w:rPr>
        <w:t>mapping.</w:t>
      </w:r>
    </w:p>
    <w:p w:rsidR="00B25B60" w:rsidRPr="002A3152" w:rsidRDefault="002A3152" w:rsidP="002A3152">
      <w:pPr>
        <w:pStyle w:val="ListParagraph"/>
        <w:numPr>
          <w:ilvl w:val="0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(Discussion of how to store cultivated, exotic; ultimately, no change to </w:t>
      </w:r>
      <w:proofErr w:type="spellStart"/>
      <w:r w:rsidRPr="002A3152">
        <w:rPr>
          <w:rFonts w:ascii="Helvetica" w:hAnsi="Helvetica"/>
        </w:rPr>
        <w:t>VegBIEN</w:t>
      </w:r>
      <w:proofErr w:type="spellEnd"/>
      <w:r w:rsidRPr="002A3152">
        <w:rPr>
          <w:rFonts w:ascii="Helvetica" w:hAnsi="Helvetica"/>
        </w:rPr>
        <w:t xml:space="preserve"> schema.)</w:t>
      </w:r>
    </w:p>
    <w:p w:rsidR="00B25B60" w:rsidRPr="002A3152" w:rsidRDefault="002A3152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A: </w:t>
      </w:r>
      <w:r w:rsidR="00B25B60" w:rsidRPr="002A3152">
        <w:rPr>
          <w:rFonts w:ascii="Helvetica" w:hAnsi="Helvetica"/>
        </w:rPr>
        <w:t>Actually, cultured is a growth form field, not an explicit field.</w:t>
      </w:r>
    </w:p>
    <w:p w:rsidR="002E4770" w:rsidRPr="002A3152" w:rsidRDefault="002A3152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N</w:t>
      </w:r>
      <w:r w:rsidR="00B25B60" w:rsidRPr="002A3152">
        <w:rPr>
          <w:rFonts w:ascii="Helvetica" w:hAnsi="Helvetica"/>
        </w:rPr>
        <w:t>eed an “is cultivated” and “cultivated reason”</w:t>
      </w:r>
      <w:r w:rsidR="002E4770" w:rsidRPr="002A3152">
        <w:rPr>
          <w:rFonts w:ascii="Helvetica" w:hAnsi="Helvetica"/>
        </w:rPr>
        <w:t xml:space="preserve"> (how the info was discovered)</w:t>
      </w:r>
    </w:p>
    <w:p w:rsidR="002E4770" w:rsidRPr="002A3152" w:rsidRDefault="002E477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A: Where to add those?</w:t>
      </w:r>
    </w:p>
    <w:p w:rsidR="002E4770" w:rsidRPr="002A3152" w:rsidRDefault="002E477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It’s an attribute of the occurrence.</w:t>
      </w:r>
    </w:p>
    <w:p w:rsidR="002E4770" w:rsidRPr="002A3152" w:rsidRDefault="002A3152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BP: A</w:t>
      </w:r>
      <w:r w:rsidR="002E4770" w:rsidRPr="002A3152">
        <w:rPr>
          <w:rFonts w:ascii="Helvetica" w:hAnsi="Helvetica"/>
        </w:rPr>
        <w:t>grees it’s needed.</w:t>
      </w:r>
    </w:p>
    <w:p w:rsidR="002E4770" w:rsidRPr="002A3152" w:rsidRDefault="002A3152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BB: A</w:t>
      </w:r>
      <w:r w:rsidR="002E4770" w:rsidRPr="002A3152">
        <w:rPr>
          <w:rFonts w:ascii="Helvetica" w:hAnsi="Helvetica"/>
        </w:rPr>
        <w:t xml:space="preserve">dd it to </w:t>
      </w:r>
      <w:proofErr w:type="spellStart"/>
      <w:r w:rsidR="002E4770" w:rsidRPr="002A3152">
        <w:rPr>
          <w:rFonts w:ascii="Helvetica" w:hAnsi="Helvetica"/>
        </w:rPr>
        <w:t>taxon</w:t>
      </w:r>
      <w:proofErr w:type="spellEnd"/>
      <w:r w:rsidR="002E4770" w:rsidRPr="002A3152">
        <w:rPr>
          <w:rFonts w:ascii="Helvetica" w:hAnsi="Helvetica"/>
        </w:rPr>
        <w:t xml:space="preserve"> occurrence or </w:t>
      </w:r>
      <w:proofErr w:type="gramStart"/>
      <w:r w:rsidR="002E4770" w:rsidRPr="002A3152">
        <w:rPr>
          <w:rFonts w:ascii="Helvetica" w:hAnsi="Helvetica"/>
        </w:rPr>
        <w:t>__ so can be used by plots or specimens</w:t>
      </w:r>
      <w:proofErr w:type="gramEnd"/>
      <w:r w:rsidRPr="002A3152">
        <w:rPr>
          <w:rFonts w:ascii="Helvetica" w:hAnsi="Helvetica"/>
        </w:rPr>
        <w:t>.</w:t>
      </w:r>
    </w:p>
    <w:p w:rsidR="002E4770" w:rsidRPr="002A3152" w:rsidRDefault="002E477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BP: native, exotic, cultivated</w:t>
      </w:r>
    </w:p>
    <w:p w:rsidR="002E4770" w:rsidRPr="002A3152" w:rsidRDefault="002E477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BP: growth pertain</w:t>
      </w:r>
      <w:r w:rsidR="002A3152" w:rsidRPr="002A3152">
        <w:rPr>
          <w:rFonts w:ascii="Helvetica" w:hAnsi="Helvetica"/>
        </w:rPr>
        <w:t>s</w:t>
      </w:r>
      <w:r w:rsidRPr="002A3152">
        <w:rPr>
          <w:rFonts w:ascii="Helvetica" w:hAnsi="Helvetica"/>
        </w:rPr>
        <w:t xml:space="preserve"> to the </w:t>
      </w:r>
      <w:proofErr w:type="spellStart"/>
      <w:r w:rsidRPr="002A3152">
        <w:rPr>
          <w:rFonts w:ascii="Helvetica" w:hAnsi="Helvetica"/>
        </w:rPr>
        <w:t>taxon</w:t>
      </w:r>
      <w:proofErr w:type="spellEnd"/>
    </w:p>
    <w:p w:rsidR="002E4770" w:rsidRPr="002A3152" w:rsidRDefault="002E4770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 xml:space="preserve">Cultivated, etc </w:t>
      </w:r>
      <w:proofErr w:type="gramStart"/>
      <w:r w:rsidRPr="002A3152">
        <w:rPr>
          <w:rFonts w:ascii="Helvetica" w:hAnsi="Helvetica"/>
        </w:rPr>
        <w:t>pertain</w:t>
      </w:r>
      <w:proofErr w:type="gramEnd"/>
      <w:r w:rsidRPr="002A3152">
        <w:rPr>
          <w:rFonts w:ascii="Helvetica" w:hAnsi="Helvetica"/>
        </w:rPr>
        <w:t xml:space="preserve"> to the occurrence.</w:t>
      </w:r>
    </w:p>
    <w:p w:rsidR="002E4770" w:rsidRPr="002A3152" w:rsidRDefault="002A3152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2A3152">
        <w:rPr>
          <w:rFonts w:ascii="Helvetica" w:hAnsi="Helvetica"/>
        </w:rPr>
        <w:t>BP: N</w:t>
      </w:r>
      <w:r w:rsidR="002E4770" w:rsidRPr="002A3152">
        <w:rPr>
          <w:rFonts w:ascii="Helvetica" w:hAnsi="Helvetica"/>
        </w:rPr>
        <w:t>ow sees the logic</w:t>
      </w:r>
      <w:r w:rsidRPr="002A3152">
        <w:rPr>
          <w:rFonts w:ascii="Helvetica" w:hAnsi="Helvetica"/>
        </w:rPr>
        <w:t>. OK as is.</w:t>
      </w:r>
    </w:p>
    <w:p w:rsidR="00885D76" w:rsidRPr="00885D76" w:rsidRDefault="00885D76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BB: So the attributes for cultivated are already there.</w:t>
      </w:r>
    </w:p>
    <w:p w:rsidR="00885D76" w:rsidRPr="00885D76" w:rsidRDefault="00885D76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 xml:space="preserve">BB: </w:t>
      </w:r>
      <w:proofErr w:type="spellStart"/>
      <w:r w:rsidRPr="00885D76">
        <w:rPr>
          <w:rFonts w:ascii="Helvetica" w:hAnsi="Helvetica"/>
        </w:rPr>
        <w:t>Taxon</w:t>
      </w:r>
      <w:proofErr w:type="spellEnd"/>
      <w:r w:rsidRPr="00885D76">
        <w:rPr>
          <w:rFonts w:ascii="Helvetica" w:hAnsi="Helvetica"/>
        </w:rPr>
        <w:t xml:space="preserve"> class: a given </w:t>
      </w:r>
      <w:proofErr w:type="spellStart"/>
      <w:r w:rsidRPr="00885D76">
        <w:rPr>
          <w:rFonts w:ascii="Helvetica" w:hAnsi="Helvetica"/>
        </w:rPr>
        <w:t>taxon</w:t>
      </w:r>
      <w:proofErr w:type="spellEnd"/>
      <w:r w:rsidRPr="00885D76">
        <w:rPr>
          <w:rFonts w:ascii="Helvetica" w:hAnsi="Helvetica"/>
        </w:rPr>
        <w:t xml:space="preserve"> occurrence could have one, none or many applied </w:t>
      </w:r>
    </w:p>
    <w:p w:rsidR="00885D76" w:rsidRPr="00885D76" w:rsidRDefault="00885D76" w:rsidP="00885D76">
      <w:pPr>
        <w:pStyle w:val="ListParagraph"/>
        <w:numPr>
          <w:ilvl w:val="1"/>
          <w:numId w:val="2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Mike want</w:t>
      </w:r>
      <w:r w:rsidR="005534F1">
        <w:rPr>
          <w:rFonts w:ascii="Helvetica" w:hAnsi="Helvetica"/>
        </w:rPr>
        <w:t>ed</w:t>
      </w:r>
      <w:r w:rsidRPr="00885D76">
        <w:rPr>
          <w:rFonts w:ascii="Helvetica" w:hAnsi="Helvetica"/>
        </w:rPr>
        <w:t xml:space="preserve"> these attached to aggregate occurrence</w:t>
      </w:r>
      <w:r w:rsidR="005534F1">
        <w:rPr>
          <w:rFonts w:ascii="Helvetica" w:hAnsi="Helvetica"/>
        </w:rPr>
        <w:t>.</w:t>
      </w:r>
    </w:p>
    <w:p w:rsidR="002A3152" w:rsidRDefault="002A3152" w:rsidP="000946D7">
      <w:pPr>
        <w:spacing w:after="0"/>
        <w:rPr>
          <w:rFonts w:ascii="Helvetica" w:hAnsi="Helvetica"/>
        </w:rPr>
      </w:pPr>
    </w:p>
    <w:p w:rsidR="002A3152" w:rsidRPr="002A3152" w:rsidRDefault="002A3152" w:rsidP="000946D7">
      <w:pPr>
        <w:spacing w:after="0"/>
        <w:rPr>
          <w:rFonts w:ascii="Helvetica" w:hAnsi="Helvetica"/>
          <w:b/>
        </w:rPr>
      </w:pPr>
      <w:r w:rsidRPr="002A3152">
        <w:rPr>
          <w:rFonts w:ascii="Helvetica" w:hAnsi="Helvetica"/>
          <w:b/>
        </w:rPr>
        <w:t xml:space="preserve">Documentation of </w:t>
      </w:r>
      <w:proofErr w:type="spellStart"/>
      <w:r w:rsidRPr="002A3152">
        <w:rPr>
          <w:rFonts w:ascii="Helvetica" w:hAnsi="Helvetica"/>
          <w:b/>
        </w:rPr>
        <w:t>VegBIEN</w:t>
      </w:r>
      <w:proofErr w:type="spellEnd"/>
      <w:r w:rsidRPr="002A3152">
        <w:rPr>
          <w:rFonts w:ascii="Helvetica" w:hAnsi="Helvetica"/>
          <w:b/>
        </w:rPr>
        <w:t xml:space="preserve"> schema</w:t>
      </w:r>
    </w:p>
    <w:p w:rsidR="002E4770" w:rsidRPr="00885D76" w:rsidRDefault="002E4770" w:rsidP="00885D76">
      <w:pPr>
        <w:pStyle w:val="ListParagraph"/>
        <w:numPr>
          <w:ilvl w:val="0"/>
          <w:numId w:val="3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BP: How will we generate the documentation of the schema?</w:t>
      </w:r>
    </w:p>
    <w:p w:rsidR="002E4770" w:rsidRPr="00885D76" w:rsidRDefault="002E4770" w:rsidP="00885D76">
      <w:pPr>
        <w:pStyle w:val="ListParagraph"/>
        <w:numPr>
          <w:ilvl w:val="0"/>
          <w:numId w:val="3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A: Convert the data dictionary into comments then</w:t>
      </w:r>
      <w:r w:rsidR="00885D76" w:rsidRPr="00885D76">
        <w:rPr>
          <w:rFonts w:ascii="Helvetica" w:hAnsi="Helvetica"/>
        </w:rPr>
        <w:t>,</w:t>
      </w:r>
      <w:r w:rsidRPr="00885D76">
        <w:rPr>
          <w:rFonts w:ascii="Helvetica" w:hAnsi="Helvetica"/>
        </w:rPr>
        <w:t xml:space="preserve"> convert to graphical format.</w:t>
      </w:r>
    </w:p>
    <w:p w:rsidR="002E4770" w:rsidRPr="00885D76" w:rsidRDefault="002E4770" w:rsidP="00885D76">
      <w:pPr>
        <w:pStyle w:val="ListParagraph"/>
        <w:numPr>
          <w:ilvl w:val="0"/>
          <w:numId w:val="3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 xml:space="preserve">BB: Much of it </w:t>
      </w:r>
      <w:r w:rsidR="00885D76" w:rsidRPr="00885D76">
        <w:rPr>
          <w:rFonts w:ascii="Helvetica" w:hAnsi="Helvetica"/>
        </w:rPr>
        <w:t xml:space="preserve">can be done </w:t>
      </w:r>
      <w:r w:rsidRPr="00885D76">
        <w:rPr>
          <w:rFonts w:ascii="Helvetica" w:hAnsi="Helvetica"/>
        </w:rPr>
        <w:t xml:space="preserve">automatically, </w:t>
      </w:r>
      <w:proofErr w:type="gramStart"/>
      <w:r w:rsidRPr="00885D76">
        <w:rPr>
          <w:rFonts w:ascii="Helvetica" w:hAnsi="Helvetica"/>
        </w:rPr>
        <w:t>then</w:t>
      </w:r>
      <w:proofErr w:type="gramEnd"/>
      <w:r w:rsidRPr="00885D76">
        <w:rPr>
          <w:rFonts w:ascii="Helvetica" w:hAnsi="Helvetica"/>
        </w:rPr>
        <w:t xml:space="preserve"> all of us can work on it </w:t>
      </w:r>
      <w:r w:rsidR="00885D76" w:rsidRPr="00885D76">
        <w:rPr>
          <w:rFonts w:ascii="Helvetica" w:hAnsi="Helvetica"/>
        </w:rPr>
        <w:t xml:space="preserve">to finalize it </w:t>
      </w:r>
      <w:r w:rsidRPr="00885D76">
        <w:rPr>
          <w:rFonts w:ascii="Helvetica" w:hAnsi="Helvetica"/>
        </w:rPr>
        <w:t>at end of year.</w:t>
      </w:r>
    </w:p>
    <w:p w:rsidR="00FC052F" w:rsidRPr="000946D7" w:rsidRDefault="00FC052F" w:rsidP="000946D7">
      <w:pPr>
        <w:spacing w:after="0"/>
        <w:rPr>
          <w:rFonts w:ascii="Helvetica" w:hAnsi="Helvetica"/>
        </w:rPr>
      </w:pPr>
    </w:p>
    <w:p w:rsidR="00FC052F" w:rsidRPr="00885D76" w:rsidRDefault="00FC052F" w:rsidP="000946D7">
      <w:pPr>
        <w:spacing w:after="0"/>
        <w:rPr>
          <w:rFonts w:ascii="Helvetica" w:hAnsi="Helvetica"/>
          <w:b/>
        </w:rPr>
      </w:pPr>
      <w:r w:rsidRPr="00885D76">
        <w:rPr>
          <w:rFonts w:ascii="Helvetica" w:hAnsi="Helvetica"/>
          <w:b/>
        </w:rPr>
        <w:t>Priorities for next week</w:t>
      </w:r>
    </w:p>
    <w:p w:rsidR="00FC052F" w:rsidRPr="00885D76" w:rsidRDefault="00FC052F" w:rsidP="00885D76">
      <w:pPr>
        <w:pStyle w:val="ListParagraph"/>
        <w:numPr>
          <w:ilvl w:val="0"/>
          <w:numId w:val="5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 xml:space="preserve">Finish loading </w:t>
      </w:r>
      <w:proofErr w:type="spellStart"/>
      <w:r w:rsidRPr="00885D76">
        <w:rPr>
          <w:rFonts w:ascii="Helvetica" w:hAnsi="Helvetica"/>
        </w:rPr>
        <w:t>DwC</w:t>
      </w:r>
      <w:proofErr w:type="spellEnd"/>
      <w:r w:rsidRPr="00885D76">
        <w:rPr>
          <w:rFonts w:ascii="Helvetica" w:hAnsi="Helvetica"/>
        </w:rPr>
        <w:t xml:space="preserve"> data priority.</w:t>
      </w:r>
    </w:p>
    <w:p w:rsidR="00FC052F" w:rsidRPr="00885D76" w:rsidRDefault="00FC052F" w:rsidP="00885D76">
      <w:pPr>
        <w:pStyle w:val="ListParagraph"/>
        <w:numPr>
          <w:ilvl w:val="0"/>
          <w:numId w:val="5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Schedule conference call with Nick, hopefully on Tuesday.</w:t>
      </w:r>
    </w:p>
    <w:p w:rsidR="00FC052F" w:rsidRPr="00885D76" w:rsidRDefault="00FC052F" w:rsidP="00885D76">
      <w:pPr>
        <w:pStyle w:val="ListParagraph"/>
        <w:numPr>
          <w:ilvl w:val="0"/>
          <w:numId w:val="5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Start implementing Aaron’s tree algorithm.</w:t>
      </w:r>
    </w:p>
    <w:p w:rsidR="00FC052F" w:rsidRPr="00885D76" w:rsidRDefault="00FC052F" w:rsidP="00885D76">
      <w:pPr>
        <w:pStyle w:val="ListParagraph"/>
        <w:numPr>
          <w:ilvl w:val="0"/>
          <w:numId w:val="5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 xml:space="preserve">If there’s time, summarize the </w:t>
      </w:r>
      <w:proofErr w:type="spellStart"/>
      <w:r w:rsidRPr="00885D76">
        <w:rPr>
          <w:rFonts w:ascii="Helvetica" w:hAnsi="Helvetica"/>
        </w:rPr>
        <w:t>Canadensys</w:t>
      </w:r>
      <w:proofErr w:type="spellEnd"/>
      <w:r w:rsidRPr="00885D76">
        <w:rPr>
          <w:rFonts w:ascii="Helvetica" w:hAnsi="Helvetica"/>
        </w:rPr>
        <w:t xml:space="preserve"> data so </w:t>
      </w:r>
      <w:proofErr w:type="gramStart"/>
      <w:r w:rsidRPr="00885D76">
        <w:rPr>
          <w:rFonts w:ascii="Helvetica" w:hAnsi="Helvetica"/>
        </w:rPr>
        <w:t>Brad</w:t>
      </w:r>
      <w:proofErr w:type="gramEnd"/>
      <w:r w:rsidRPr="00885D76">
        <w:rPr>
          <w:rFonts w:ascii="Helvetica" w:hAnsi="Helvetica"/>
        </w:rPr>
        <w:t xml:space="preserve"> can prioritize which data providers to go after.</w:t>
      </w:r>
    </w:p>
    <w:p w:rsidR="00FC052F" w:rsidRPr="00885D76" w:rsidRDefault="00FC052F" w:rsidP="00885D76">
      <w:pPr>
        <w:pStyle w:val="ListParagraph"/>
        <w:numPr>
          <w:ilvl w:val="1"/>
          <w:numId w:val="5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A</w:t>
      </w:r>
      <w:r w:rsidR="00885D76" w:rsidRPr="00885D76">
        <w:rPr>
          <w:rFonts w:ascii="Helvetica" w:hAnsi="Helvetica"/>
        </w:rPr>
        <w:t>: M</w:t>
      </w:r>
      <w:r w:rsidRPr="00885D76">
        <w:rPr>
          <w:rFonts w:ascii="Helvetica" w:hAnsi="Helvetica"/>
        </w:rPr>
        <w:t>ay not get to that until later.</w:t>
      </w:r>
    </w:p>
    <w:p w:rsidR="00FC052F" w:rsidRPr="00885D76" w:rsidRDefault="00885D76" w:rsidP="00885D76">
      <w:pPr>
        <w:pStyle w:val="ListParagraph"/>
        <w:numPr>
          <w:ilvl w:val="0"/>
          <w:numId w:val="5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 xml:space="preserve">BB: </w:t>
      </w:r>
      <w:r w:rsidR="00FC052F" w:rsidRPr="00885D76">
        <w:rPr>
          <w:rFonts w:ascii="Helvetica" w:hAnsi="Helvetica"/>
        </w:rPr>
        <w:t>Then validation</w:t>
      </w:r>
      <w:r w:rsidRPr="00885D76">
        <w:rPr>
          <w:rFonts w:ascii="Helvetica" w:hAnsi="Helvetica"/>
        </w:rPr>
        <w:t xml:space="preserve"> will be next.</w:t>
      </w:r>
    </w:p>
    <w:p w:rsidR="00FC052F" w:rsidRPr="00885D76" w:rsidRDefault="00885D76" w:rsidP="00885D76">
      <w:pPr>
        <w:pStyle w:val="ListParagraph"/>
        <w:numPr>
          <w:ilvl w:val="0"/>
          <w:numId w:val="5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 xml:space="preserve">A: </w:t>
      </w:r>
      <w:r w:rsidR="00FC052F" w:rsidRPr="00885D76">
        <w:rPr>
          <w:rFonts w:ascii="Helvetica" w:hAnsi="Helvetica"/>
        </w:rPr>
        <w:t>Tree algorithm – start implementing?</w:t>
      </w:r>
    </w:p>
    <w:p w:rsidR="00FC052F" w:rsidRPr="00885D76" w:rsidRDefault="00885D76" w:rsidP="00885D76">
      <w:pPr>
        <w:pStyle w:val="ListParagraph"/>
        <w:numPr>
          <w:ilvl w:val="1"/>
          <w:numId w:val="5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BB: G</w:t>
      </w:r>
      <w:r w:rsidR="00FC052F" w:rsidRPr="00885D76">
        <w:rPr>
          <w:rFonts w:ascii="Helvetica" w:hAnsi="Helvetica"/>
        </w:rPr>
        <w:t>o ahead.</w:t>
      </w:r>
      <w:r w:rsidRPr="00885D76">
        <w:rPr>
          <w:rFonts w:ascii="Helvetica" w:hAnsi="Helvetica"/>
        </w:rPr>
        <w:t xml:space="preserve"> Can always revert to the other algorithm is yours doesn’t work out.</w:t>
      </w:r>
    </w:p>
    <w:p w:rsidR="00FC052F" w:rsidRPr="000946D7" w:rsidRDefault="00FC052F" w:rsidP="000946D7">
      <w:pPr>
        <w:spacing w:after="0"/>
        <w:rPr>
          <w:rFonts w:ascii="Helvetica" w:hAnsi="Helvetica"/>
        </w:rPr>
      </w:pPr>
    </w:p>
    <w:p w:rsidR="002E4770" w:rsidRPr="00885D76" w:rsidRDefault="00FC052F" w:rsidP="000946D7">
      <w:pPr>
        <w:spacing w:after="0"/>
        <w:rPr>
          <w:rFonts w:ascii="Helvetica" w:hAnsi="Helvetica"/>
          <w:b/>
        </w:rPr>
      </w:pPr>
      <w:r w:rsidRPr="00885D76">
        <w:rPr>
          <w:rFonts w:ascii="Helvetica" w:hAnsi="Helvetica"/>
          <w:b/>
        </w:rPr>
        <w:t>To Do List</w:t>
      </w:r>
    </w:p>
    <w:p w:rsidR="002E4770" w:rsidRPr="00885D76" w:rsidRDefault="002E4770" w:rsidP="00885D76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Finish</w:t>
      </w:r>
      <w:r w:rsidR="00FC052F" w:rsidRPr="00885D76">
        <w:rPr>
          <w:rFonts w:ascii="Helvetica" w:hAnsi="Helvetica"/>
        </w:rPr>
        <w:t xml:space="preserve"> loading </w:t>
      </w:r>
      <w:proofErr w:type="spellStart"/>
      <w:r w:rsidR="00FC052F" w:rsidRPr="00885D76">
        <w:rPr>
          <w:rFonts w:ascii="Helvetica" w:hAnsi="Helvetica"/>
        </w:rPr>
        <w:t>DwC</w:t>
      </w:r>
      <w:proofErr w:type="spellEnd"/>
      <w:r w:rsidRPr="00885D76">
        <w:rPr>
          <w:rFonts w:ascii="Helvetica" w:hAnsi="Helvetica"/>
        </w:rPr>
        <w:t xml:space="preserve"> data prior</w:t>
      </w:r>
      <w:r w:rsidR="00FC052F" w:rsidRPr="00885D76">
        <w:rPr>
          <w:rFonts w:ascii="Helvetica" w:hAnsi="Helvetica"/>
        </w:rPr>
        <w:t>ity.</w:t>
      </w:r>
    </w:p>
    <w:p w:rsidR="00FC052F" w:rsidRPr="00885D76" w:rsidRDefault="00FC052F" w:rsidP="00885D76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Schedule c</w:t>
      </w:r>
      <w:r w:rsidR="002E4770" w:rsidRPr="00885D76">
        <w:rPr>
          <w:rFonts w:ascii="Helvetica" w:hAnsi="Helvetica"/>
        </w:rPr>
        <w:t>on</w:t>
      </w:r>
      <w:r w:rsidRPr="00885D76">
        <w:rPr>
          <w:rFonts w:ascii="Helvetica" w:hAnsi="Helvetica"/>
        </w:rPr>
        <w:t>ference call with N</w:t>
      </w:r>
      <w:r w:rsidR="002E4770" w:rsidRPr="00885D76">
        <w:rPr>
          <w:rFonts w:ascii="Helvetica" w:hAnsi="Helvetica"/>
        </w:rPr>
        <w:t>ick</w:t>
      </w:r>
      <w:r w:rsidRPr="00885D76">
        <w:rPr>
          <w:rFonts w:ascii="Helvetica" w:hAnsi="Helvetica"/>
        </w:rPr>
        <w:t>, hopefully on Tuesday.</w:t>
      </w:r>
    </w:p>
    <w:p w:rsidR="00FC052F" w:rsidRPr="00885D76" w:rsidRDefault="00FC052F" w:rsidP="00885D76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>Start implementing Aaron’s tree algorithm.</w:t>
      </w:r>
    </w:p>
    <w:p w:rsidR="00FC052F" w:rsidRPr="00885D76" w:rsidRDefault="00FC052F" w:rsidP="00885D76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 w:rsidRPr="00885D76">
        <w:rPr>
          <w:rFonts w:ascii="Helvetica" w:hAnsi="Helvetica"/>
        </w:rPr>
        <w:t xml:space="preserve">If there’s time, summarize the </w:t>
      </w:r>
      <w:proofErr w:type="spellStart"/>
      <w:r w:rsidRPr="00885D76">
        <w:rPr>
          <w:rFonts w:ascii="Helvetica" w:hAnsi="Helvetica"/>
        </w:rPr>
        <w:t>Canadensys</w:t>
      </w:r>
      <w:proofErr w:type="spellEnd"/>
      <w:r w:rsidRPr="00885D76">
        <w:rPr>
          <w:rFonts w:ascii="Helvetica" w:hAnsi="Helvetica"/>
        </w:rPr>
        <w:t xml:space="preserve"> data so </w:t>
      </w:r>
      <w:proofErr w:type="gramStart"/>
      <w:r w:rsidRPr="00885D76">
        <w:rPr>
          <w:rFonts w:ascii="Helvetica" w:hAnsi="Helvetica"/>
        </w:rPr>
        <w:t>Brad</w:t>
      </w:r>
      <w:proofErr w:type="gramEnd"/>
      <w:r w:rsidRPr="00885D76">
        <w:rPr>
          <w:rFonts w:ascii="Helvetica" w:hAnsi="Helvetica"/>
        </w:rPr>
        <w:t xml:space="preserve"> can prioritize which data providers to go after.</w:t>
      </w:r>
    </w:p>
    <w:p w:rsidR="0052193A" w:rsidRPr="000946D7" w:rsidRDefault="0052193A" w:rsidP="000946D7">
      <w:pPr>
        <w:spacing w:after="0"/>
        <w:rPr>
          <w:rFonts w:ascii="Helvetica" w:hAnsi="Helvetica"/>
        </w:rPr>
      </w:pPr>
    </w:p>
    <w:sectPr w:rsidR="0052193A" w:rsidRPr="000946D7" w:rsidSect="0052193A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664"/>
    <w:multiLevelType w:val="hybridMultilevel"/>
    <w:tmpl w:val="5F4C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7E15"/>
    <w:multiLevelType w:val="hybridMultilevel"/>
    <w:tmpl w:val="AF8A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830AC"/>
    <w:multiLevelType w:val="hybridMultilevel"/>
    <w:tmpl w:val="F3F0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F201E"/>
    <w:multiLevelType w:val="hybridMultilevel"/>
    <w:tmpl w:val="C4B0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90046"/>
    <w:multiLevelType w:val="hybridMultilevel"/>
    <w:tmpl w:val="37DC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193A"/>
    <w:rsid w:val="000946D7"/>
    <w:rsid w:val="001B4293"/>
    <w:rsid w:val="002A3152"/>
    <w:rsid w:val="002E4770"/>
    <w:rsid w:val="0052193A"/>
    <w:rsid w:val="005534F1"/>
    <w:rsid w:val="00821837"/>
    <w:rsid w:val="00885D76"/>
    <w:rsid w:val="00AD421F"/>
    <w:rsid w:val="00B25B60"/>
    <w:rsid w:val="00FC052F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94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685</Words>
  <Characters>3907</Characters>
  <Application>Microsoft Macintosh Word</Application>
  <DocSecurity>0</DocSecurity>
  <Lines>32</Lines>
  <Paragraphs>7</Paragraphs>
  <ScaleCrop>false</ScaleCrop>
  <Company>University of Arizona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Narro</dc:creator>
  <cp:keywords/>
  <cp:lastModifiedBy>Martha Narro</cp:lastModifiedBy>
  <cp:revision>3</cp:revision>
  <dcterms:created xsi:type="dcterms:W3CDTF">2012-03-16T20:15:00Z</dcterms:created>
  <dcterms:modified xsi:type="dcterms:W3CDTF">2012-03-16T21:52:00Z</dcterms:modified>
</cp:coreProperties>
</file>