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D35B3" w14:textId="77777777" w:rsidR="00BE4C0E" w:rsidRPr="00F05634" w:rsidRDefault="00A905A5" w:rsidP="00B37B45">
      <w:pPr>
        <w:jc w:val="center"/>
        <w:rPr>
          <w:rFonts w:asciiTheme="majorHAnsi" w:hAnsiTheme="majorHAnsi"/>
          <w:b/>
        </w:rPr>
      </w:pPr>
      <w:r w:rsidRPr="00F05634">
        <w:rPr>
          <w:rFonts w:asciiTheme="majorHAnsi" w:hAnsiTheme="majorHAnsi"/>
          <w:b/>
        </w:rPr>
        <w:t>BIEN2 Validation Workflow</w:t>
      </w:r>
    </w:p>
    <w:p w14:paraId="24C214D5" w14:textId="77777777" w:rsidR="00A905A5" w:rsidRPr="00F05634" w:rsidRDefault="00A905A5">
      <w:pPr>
        <w:rPr>
          <w:rFonts w:asciiTheme="majorHAnsi" w:hAnsiTheme="majorHAnsi"/>
        </w:rPr>
      </w:pPr>
    </w:p>
    <w:p w14:paraId="3176E657" w14:textId="73FBD3DB" w:rsidR="00B37B45" w:rsidRPr="00B37B45" w:rsidRDefault="00B37B45">
      <w:pPr>
        <w:rPr>
          <w:rFonts w:asciiTheme="majorHAnsi" w:hAnsiTheme="majorHAnsi"/>
          <w:b/>
        </w:rPr>
      </w:pPr>
      <w:r w:rsidRPr="00B37B45">
        <w:rPr>
          <w:rFonts w:asciiTheme="majorHAnsi" w:hAnsiTheme="majorHAnsi"/>
          <w:b/>
        </w:rPr>
        <w:t>Contents</w:t>
      </w:r>
    </w:p>
    <w:p w14:paraId="423E8833" w14:textId="77777777" w:rsidR="00B37B45" w:rsidRDefault="00B37B45">
      <w:pPr>
        <w:rPr>
          <w:rFonts w:asciiTheme="majorHAnsi" w:hAnsiTheme="majorHAnsi"/>
        </w:rPr>
      </w:pPr>
    </w:p>
    <w:p w14:paraId="0448AFEF" w14:textId="77777777" w:rsidR="00B37B45" w:rsidRDefault="00B37B45" w:rsidP="00B37B45">
      <w:pPr>
        <w:pStyle w:val="TOC2"/>
        <w:tabs>
          <w:tab w:val="right" w:leader="dot" w:pos="8630"/>
        </w:tabs>
        <w:ind w:left="0"/>
        <w:rPr>
          <w:noProof/>
          <w:lang w:eastAsia="ja-JP"/>
        </w:rPr>
      </w:pPr>
      <w:r>
        <w:rPr>
          <w:rFonts w:asciiTheme="majorHAnsi" w:hAnsiTheme="majorHAnsi"/>
        </w:rPr>
        <w:fldChar w:fldCharType="begin"/>
      </w:r>
      <w:r>
        <w:rPr>
          <w:rFonts w:asciiTheme="majorHAnsi" w:hAnsiTheme="majorHAnsi"/>
        </w:rPr>
        <w:instrText xml:space="preserve"> TOC \o "1-3" </w:instrText>
      </w:r>
      <w:r>
        <w:rPr>
          <w:rFonts w:asciiTheme="majorHAnsi" w:hAnsiTheme="majorHAnsi"/>
        </w:rPr>
        <w:fldChar w:fldCharType="separate"/>
      </w:r>
      <w:r>
        <w:rPr>
          <w:noProof/>
        </w:rPr>
        <w:t>1. Create &amp; populate table `geoscrub`</w:t>
      </w:r>
      <w:r>
        <w:rPr>
          <w:noProof/>
        </w:rPr>
        <w:tab/>
      </w:r>
      <w:r>
        <w:rPr>
          <w:noProof/>
        </w:rPr>
        <w:fldChar w:fldCharType="begin"/>
      </w:r>
      <w:r>
        <w:rPr>
          <w:noProof/>
        </w:rPr>
        <w:instrText xml:space="preserve"> PAGEREF _Toc207789604 \h </w:instrText>
      </w:r>
      <w:r>
        <w:rPr>
          <w:noProof/>
        </w:rPr>
      </w:r>
      <w:r>
        <w:rPr>
          <w:noProof/>
        </w:rPr>
        <w:fldChar w:fldCharType="separate"/>
      </w:r>
      <w:r>
        <w:rPr>
          <w:noProof/>
        </w:rPr>
        <w:t>1</w:t>
      </w:r>
      <w:r>
        <w:rPr>
          <w:noProof/>
        </w:rPr>
        <w:fldChar w:fldCharType="end"/>
      </w:r>
    </w:p>
    <w:p w14:paraId="73921529" w14:textId="77777777" w:rsidR="00B37B45" w:rsidRDefault="00B37B45" w:rsidP="00B37B45">
      <w:pPr>
        <w:pStyle w:val="TOC2"/>
        <w:tabs>
          <w:tab w:val="right" w:leader="dot" w:pos="8630"/>
        </w:tabs>
        <w:ind w:left="0"/>
        <w:rPr>
          <w:noProof/>
          <w:lang w:eastAsia="ja-JP"/>
        </w:rPr>
      </w:pPr>
      <w:r>
        <w:rPr>
          <w:noProof/>
        </w:rPr>
        <w:t>2. Create &amp; populate political division authority tables</w:t>
      </w:r>
      <w:r>
        <w:rPr>
          <w:noProof/>
        </w:rPr>
        <w:tab/>
      </w:r>
      <w:r>
        <w:rPr>
          <w:noProof/>
        </w:rPr>
        <w:fldChar w:fldCharType="begin"/>
      </w:r>
      <w:r>
        <w:rPr>
          <w:noProof/>
        </w:rPr>
        <w:instrText xml:space="preserve"> PAGEREF _Toc207789605 \h </w:instrText>
      </w:r>
      <w:r>
        <w:rPr>
          <w:noProof/>
        </w:rPr>
      </w:r>
      <w:r>
        <w:rPr>
          <w:noProof/>
        </w:rPr>
        <w:fldChar w:fldCharType="separate"/>
      </w:r>
      <w:r>
        <w:rPr>
          <w:noProof/>
        </w:rPr>
        <w:t>1</w:t>
      </w:r>
      <w:r>
        <w:rPr>
          <w:noProof/>
        </w:rPr>
        <w:fldChar w:fldCharType="end"/>
      </w:r>
    </w:p>
    <w:p w14:paraId="4642CA55" w14:textId="77777777" w:rsidR="00B37B45" w:rsidRDefault="00B37B45" w:rsidP="00B37B45">
      <w:pPr>
        <w:pStyle w:val="TOC2"/>
        <w:tabs>
          <w:tab w:val="right" w:leader="dot" w:pos="8630"/>
        </w:tabs>
        <w:ind w:left="0"/>
        <w:rPr>
          <w:noProof/>
          <w:lang w:eastAsia="ja-JP"/>
        </w:rPr>
      </w:pPr>
      <w:r>
        <w:rPr>
          <w:noProof/>
        </w:rPr>
        <w:t>3. Name resoltuion of political divisions (country, stateProvince, countyParish)</w:t>
      </w:r>
      <w:r>
        <w:rPr>
          <w:noProof/>
        </w:rPr>
        <w:tab/>
      </w:r>
      <w:r>
        <w:rPr>
          <w:noProof/>
        </w:rPr>
        <w:fldChar w:fldCharType="begin"/>
      </w:r>
      <w:r>
        <w:rPr>
          <w:noProof/>
        </w:rPr>
        <w:instrText xml:space="preserve"> PAGEREF _Toc207789606 \h </w:instrText>
      </w:r>
      <w:r>
        <w:rPr>
          <w:noProof/>
        </w:rPr>
      </w:r>
      <w:r>
        <w:rPr>
          <w:noProof/>
        </w:rPr>
        <w:fldChar w:fldCharType="separate"/>
      </w:r>
      <w:r>
        <w:rPr>
          <w:noProof/>
        </w:rPr>
        <w:t>3</w:t>
      </w:r>
      <w:r>
        <w:rPr>
          <w:noProof/>
        </w:rPr>
        <w:fldChar w:fldCharType="end"/>
      </w:r>
    </w:p>
    <w:p w14:paraId="0B58E77D" w14:textId="77777777" w:rsidR="00B37B45" w:rsidRDefault="00B37B45" w:rsidP="00B37B45">
      <w:pPr>
        <w:pStyle w:val="TOC2"/>
        <w:tabs>
          <w:tab w:val="right" w:leader="dot" w:pos="8630"/>
        </w:tabs>
        <w:ind w:left="0"/>
        <w:rPr>
          <w:noProof/>
          <w:lang w:eastAsia="ja-JP"/>
        </w:rPr>
      </w:pPr>
      <w:r>
        <w:rPr>
          <w:noProof/>
        </w:rPr>
        <w:t>4. Geovalidation</w:t>
      </w:r>
      <w:r>
        <w:rPr>
          <w:noProof/>
        </w:rPr>
        <w:tab/>
      </w:r>
      <w:r>
        <w:rPr>
          <w:noProof/>
        </w:rPr>
        <w:fldChar w:fldCharType="begin"/>
      </w:r>
      <w:r>
        <w:rPr>
          <w:noProof/>
        </w:rPr>
        <w:instrText xml:space="preserve"> PAGEREF _Toc207789607 \h </w:instrText>
      </w:r>
      <w:r>
        <w:rPr>
          <w:noProof/>
        </w:rPr>
      </w:r>
      <w:r>
        <w:rPr>
          <w:noProof/>
        </w:rPr>
        <w:fldChar w:fldCharType="separate"/>
      </w:r>
      <w:r>
        <w:rPr>
          <w:noProof/>
        </w:rPr>
        <w:t>4</w:t>
      </w:r>
      <w:r>
        <w:rPr>
          <w:noProof/>
        </w:rPr>
        <w:fldChar w:fldCharType="end"/>
      </w:r>
    </w:p>
    <w:p w14:paraId="6CB55A42" w14:textId="77777777" w:rsidR="00B37B45" w:rsidRDefault="00B37B45" w:rsidP="00B37B45">
      <w:pPr>
        <w:pStyle w:val="TOC2"/>
        <w:tabs>
          <w:tab w:val="right" w:leader="dot" w:pos="8630"/>
        </w:tabs>
        <w:ind w:left="0"/>
        <w:rPr>
          <w:noProof/>
          <w:lang w:eastAsia="ja-JP"/>
        </w:rPr>
      </w:pPr>
      <w:r>
        <w:rPr>
          <w:noProof/>
        </w:rPr>
        <w:t>4. Detection and flagging of cultivated specimens</w:t>
      </w:r>
      <w:r>
        <w:rPr>
          <w:noProof/>
        </w:rPr>
        <w:tab/>
      </w:r>
      <w:r>
        <w:rPr>
          <w:noProof/>
        </w:rPr>
        <w:fldChar w:fldCharType="begin"/>
      </w:r>
      <w:r>
        <w:rPr>
          <w:noProof/>
        </w:rPr>
        <w:instrText xml:space="preserve"> PAGEREF _Toc207789608 \h </w:instrText>
      </w:r>
      <w:r>
        <w:rPr>
          <w:noProof/>
        </w:rPr>
      </w:r>
      <w:r>
        <w:rPr>
          <w:noProof/>
        </w:rPr>
        <w:fldChar w:fldCharType="separate"/>
      </w:r>
      <w:r>
        <w:rPr>
          <w:noProof/>
        </w:rPr>
        <w:t>5</w:t>
      </w:r>
      <w:r>
        <w:rPr>
          <w:noProof/>
        </w:rPr>
        <w:fldChar w:fldCharType="end"/>
      </w:r>
    </w:p>
    <w:p w14:paraId="04548A7E" w14:textId="77777777" w:rsidR="00B37B45" w:rsidRDefault="00B37B45" w:rsidP="00B37B45">
      <w:pPr>
        <w:pStyle w:val="TOC2"/>
        <w:tabs>
          <w:tab w:val="right" w:leader="dot" w:pos="8630"/>
        </w:tabs>
        <w:ind w:left="0"/>
        <w:rPr>
          <w:noProof/>
          <w:lang w:eastAsia="ja-JP"/>
        </w:rPr>
      </w:pPr>
      <w:r>
        <w:rPr>
          <w:noProof/>
        </w:rPr>
        <w:t>5. Detection and flagging of FIA plots from plantations and logged areas</w:t>
      </w:r>
      <w:r>
        <w:rPr>
          <w:noProof/>
        </w:rPr>
        <w:tab/>
      </w:r>
      <w:r>
        <w:rPr>
          <w:noProof/>
        </w:rPr>
        <w:fldChar w:fldCharType="begin"/>
      </w:r>
      <w:r>
        <w:rPr>
          <w:noProof/>
        </w:rPr>
        <w:instrText xml:space="preserve"> PAGEREF _Toc207789609 \h </w:instrText>
      </w:r>
      <w:r>
        <w:rPr>
          <w:noProof/>
        </w:rPr>
      </w:r>
      <w:r>
        <w:rPr>
          <w:noProof/>
        </w:rPr>
        <w:fldChar w:fldCharType="separate"/>
      </w:r>
      <w:r>
        <w:rPr>
          <w:noProof/>
        </w:rPr>
        <w:t>6</w:t>
      </w:r>
      <w:r>
        <w:rPr>
          <w:noProof/>
        </w:rPr>
        <w:fldChar w:fldCharType="end"/>
      </w:r>
    </w:p>
    <w:p w14:paraId="3A51C8A2" w14:textId="77777777" w:rsidR="00B37B45" w:rsidRDefault="00B37B45" w:rsidP="00B37B45">
      <w:pPr>
        <w:pStyle w:val="TOC2"/>
        <w:tabs>
          <w:tab w:val="right" w:leader="dot" w:pos="8630"/>
        </w:tabs>
        <w:ind w:left="0"/>
        <w:rPr>
          <w:noProof/>
          <w:lang w:eastAsia="ja-JP"/>
        </w:rPr>
      </w:pPr>
      <w:r>
        <w:rPr>
          <w:noProof/>
        </w:rPr>
        <w:t>6. Transfer of results to bien2 database</w:t>
      </w:r>
      <w:r>
        <w:rPr>
          <w:noProof/>
        </w:rPr>
        <w:tab/>
      </w:r>
      <w:r>
        <w:rPr>
          <w:noProof/>
        </w:rPr>
        <w:fldChar w:fldCharType="begin"/>
      </w:r>
      <w:r>
        <w:rPr>
          <w:noProof/>
        </w:rPr>
        <w:instrText xml:space="preserve"> PAGEREF _Toc207789610 \h </w:instrText>
      </w:r>
      <w:r>
        <w:rPr>
          <w:noProof/>
        </w:rPr>
      </w:r>
      <w:r>
        <w:rPr>
          <w:noProof/>
        </w:rPr>
        <w:fldChar w:fldCharType="separate"/>
      </w:r>
      <w:r>
        <w:rPr>
          <w:noProof/>
        </w:rPr>
        <w:t>6</w:t>
      </w:r>
      <w:r>
        <w:rPr>
          <w:noProof/>
        </w:rPr>
        <w:fldChar w:fldCharType="end"/>
      </w:r>
    </w:p>
    <w:p w14:paraId="0451693A" w14:textId="5CD7A4C2" w:rsidR="00B37B45" w:rsidRDefault="00B37B45">
      <w:pPr>
        <w:rPr>
          <w:rFonts w:asciiTheme="majorHAnsi" w:hAnsiTheme="majorHAnsi"/>
        </w:rPr>
      </w:pPr>
      <w:r>
        <w:rPr>
          <w:rFonts w:asciiTheme="majorHAnsi" w:hAnsiTheme="majorHAnsi"/>
        </w:rPr>
        <w:fldChar w:fldCharType="end"/>
      </w:r>
      <w:bookmarkStart w:id="0" w:name="_GoBack"/>
      <w:bookmarkEnd w:id="0"/>
    </w:p>
    <w:p w14:paraId="44A5EC25" w14:textId="77777777" w:rsidR="0070466B" w:rsidRPr="00F05634" w:rsidRDefault="0070466B">
      <w:pPr>
        <w:rPr>
          <w:rFonts w:asciiTheme="majorHAnsi" w:hAnsiTheme="majorHAnsi"/>
        </w:rPr>
      </w:pPr>
      <w:r w:rsidRPr="00F05634">
        <w:rPr>
          <w:rFonts w:asciiTheme="majorHAnsi" w:hAnsiTheme="majorHAnsi"/>
        </w:rPr>
        <w:t>All of the validations below are performed in database `geoscrub` on nimoy, unless otherwise noted.</w:t>
      </w:r>
    </w:p>
    <w:p w14:paraId="2C612D32" w14:textId="77777777" w:rsidR="0070466B" w:rsidRPr="00F05634" w:rsidRDefault="0070466B">
      <w:pPr>
        <w:rPr>
          <w:rFonts w:asciiTheme="majorHAnsi" w:hAnsiTheme="majorHAnsi"/>
        </w:rPr>
      </w:pPr>
    </w:p>
    <w:p w14:paraId="270FA444" w14:textId="77777777" w:rsidR="0070466B" w:rsidRPr="00F05634" w:rsidRDefault="00A905A5" w:rsidP="00B37B45">
      <w:pPr>
        <w:pStyle w:val="Heading2"/>
      </w:pPr>
      <w:bookmarkStart w:id="1" w:name="_Toc207789604"/>
      <w:r w:rsidRPr="00F05634">
        <w:t xml:space="preserve">1. </w:t>
      </w:r>
      <w:r w:rsidR="0070466B" w:rsidRPr="00F05634">
        <w:t>Create</w:t>
      </w:r>
      <w:r w:rsidRPr="00F05634">
        <w:t xml:space="preserve"> &amp; populate </w:t>
      </w:r>
      <w:r w:rsidR="0070466B" w:rsidRPr="00F05634">
        <w:t>table</w:t>
      </w:r>
      <w:r w:rsidR="00497D7C" w:rsidRPr="00F05634">
        <w:t xml:space="preserve"> `geoscrub`</w:t>
      </w:r>
      <w:bookmarkEnd w:id="1"/>
      <w:r w:rsidR="00497D7C" w:rsidRPr="00F05634">
        <w:t xml:space="preserve"> </w:t>
      </w:r>
    </w:p>
    <w:p w14:paraId="1E1D9B06" w14:textId="77777777" w:rsidR="00A905A5" w:rsidRPr="00F05634" w:rsidRDefault="00A905A5" w:rsidP="00A905A5">
      <w:pPr>
        <w:pStyle w:val="ListParagraph"/>
        <w:numPr>
          <w:ilvl w:val="0"/>
          <w:numId w:val="1"/>
        </w:numPr>
        <w:rPr>
          <w:rFonts w:asciiTheme="majorHAnsi" w:hAnsiTheme="majorHAnsi"/>
        </w:rPr>
      </w:pPr>
      <w:r w:rsidRPr="00F05634">
        <w:rPr>
          <w:rFonts w:asciiTheme="majorHAnsi" w:hAnsiTheme="majorHAnsi"/>
        </w:rPr>
        <w:t>Scripts in: geoscrub/create_geoscrub/</w:t>
      </w:r>
    </w:p>
    <w:p w14:paraId="70D0F23E" w14:textId="77777777" w:rsidR="00A905A5" w:rsidRPr="00F05634" w:rsidRDefault="00A905A5" w:rsidP="00A905A5">
      <w:pPr>
        <w:pStyle w:val="ListParagraph"/>
        <w:numPr>
          <w:ilvl w:val="0"/>
          <w:numId w:val="1"/>
        </w:numPr>
        <w:rPr>
          <w:rFonts w:asciiTheme="majorHAnsi" w:hAnsiTheme="majorHAnsi"/>
        </w:rPr>
      </w:pPr>
      <w:r w:rsidRPr="00F05634">
        <w:rPr>
          <w:rFonts w:asciiTheme="majorHAnsi" w:hAnsiTheme="majorHAnsi"/>
        </w:rPr>
        <w:t>Master script: create_geoscrub.php</w:t>
      </w:r>
    </w:p>
    <w:p w14:paraId="1AEA3627" w14:textId="77777777" w:rsidR="00A905A5" w:rsidRPr="00F05634" w:rsidRDefault="00A905A5" w:rsidP="00A905A5">
      <w:pPr>
        <w:pStyle w:val="ListParagraph"/>
        <w:numPr>
          <w:ilvl w:val="1"/>
          <w:numId w:val="1"/>
        </w:numPr>
        <w:rPr>
          <w:rFonts w:asciiTheme="majorHAnsi" w:hAnsiTheme="majorHAnsi"/>
        </w:rPr>
      </w:pPr>
      <w:r w:rsidRPr="00F05634">
        <w:rPr>
          <w:rFonts w:asciiTheme="majorHAnsi" w:hAnsiTheme="majorHAnsi"/>
        </w:rPr>
        <w:t>calls all others</w:t>
      </w:r>
    </w:p>
    <w:p w14:paraId="262C32F0" w14:textId="77777777" w:rsidR="00A905A5" w:rsidRPr="00F05634" w:rsidRDefault="00A905A5" w:rsidP="00A905A5">
      <w:pPr>
        <w:pStyle w:val="ListParagraph"/>
        <w:numPr>
          <w:ilvl w:val="0"/>
          <w:numId w:val="1"/>
        </w:numPr>
        <w:rPr>
          <w:rFonts w:asciiTheme="majorHAnsi" w:hAnsiTheme="majorHAnsi"/>
        </w:rPr>
      </w:pPr>
      <w:r w:rsidRPr="00F05634">
        <w:rPr>
          <w:rFonts w:asciiTheme="majorHAnsi" w:hAnsiTheme="majorHAnsi"/>
        </w:rPr>
        <w:t xml:space="preserve">Creates table </w:t>
      </w:r>
      <w:r w:rsidR="00497D7C" w:rsidRPr="00F05634">
        <w:rPr>
          <w:rFonts w:asciiTheme="majorHAnsi" w:hAnsiTheme="majorHAnsi"/>
        </w:rPr>
        <w:t>`</w:t>
      </w:r>
      <w:r w:rsidRPr="00F05634">
        <w:rPr>
          <w:rFonts w:asciiTheme="majorHAnsi" w:hAnsiTheme="majorHAnsi"/>
        </w:rPr>
        <w:t>geoscrub</w:t>
      </w:r>
      <w:r w:rsidR="00497D7C" w:rsidRPr="00F05634">
        <w:rPr>
          <w:rFonts w:asciiTheme="majorHAnsi" w:hAnsiTheme="majorHAnsi"/>
        </w:rPr>
        <w:t>` &amp; p</w:t>
      </w:r>
      <w:r w:rsidRPr="00F05634">
        <w:rPr>
          <w:rFonts w:asciiTheme="majorHAnsi" w:hAnsiTheme="majorHAnsi"/>
        </w:rPr>
        <w:t xml:space="preserve">opulates with </w:t>
      </w:r>
      <w:r w:rsidR="00497D7C" w:rsidRPr="00F05634">
        <w:rPr>
          <w:rFonts w:asciiTheme="majorHAnsi" w:hAnsiTheme="majorHAnsi"/>
        </w:rPr>
        <w:t xml:space="preserve">verbatim </w:t>
      </w:r>
      <w:r w:rsidRPr="00F05634">
        <w:rPr>
          <w:rFonts w:asciiTheme="majorHAnsi" w:hAnsiTheme="majorHAnsi"/>
        </w:rPr>
        <w:t>locali</w:t>
      </w:r>
      <w:r w:rsidR="007607E1" w:rsidRPr="00F05634">
        <w:rPr>
          <w:rFonts w:asciiTheme="majorHAnsi" w:hAnsiTheme="majorHAnsi"/>
        </w:rPr>
        <w:t>ty information from two locations in bien2 core database:</w:t>
      </w:r>
    </w:p>
    <w:p w14:paraId="08AAE095" w14:textId="77777777" w:rsidR="00A905A5" w:rsidRPr="00F05634" w:rsidRDefault="00A905A5" w:rsidP="00A905A5">
      <w:pPr>
        <w:pStyle w:val="ListParagraph"/>
        <w:numPr>
          <w:ilvl w:val="1"/>
          <w:numId w:val="1"/>
        </w:numPr>
        <w:rPr>
          <w:rFonts w:asciiTheme="majorHAnsi" w:hAnsiTheme="majorHAnsi"/>
        </w:rPr>
      </w:pPr>
      <w:r w:rsidRPr="00F05634">
        <w:rPr>
          <w:rFonts w:asciiTheme="majorHAnsi" w:hAnsiTheme="majorHAnsi"/>
        </w:rPr>
        <w:t>bien2.IndividualObservation JOIN bien2.SpecimenObservation</w:t>
      </w:r>
      <w:r w:rsidR="007607E1" w:rsidRPr="00F05634">
        <w:rPr>
          <w:rFonts w:asciiTheme="majorHAnsi" w:hAnsiTheme="majorHAnsi"/>
        </w:rPr>
        <w:t xml:space="preserve"> (specimen localities)</w:t>
      </w:r>
    </w:p>
    <w:p w14:paraId="1E765ADF" w14:textId="77777777" w:rsidR="00A905A5" w:rsidRPr="00F05634" w:rsidRDefault="00A905A5" w:rsidP="00A905A5">
      <w:pPr>
        <w:pStyle w:val="ListParagraph"/>
        <w:numPr>
          <w:ilvl w:val="1"/>
          <w:numId w:val="1"/>
        </w:numPr>
        <w:rPr>
          <w:rFonts w:asciiTheme="majorHAnsi" w:hAnsiTheme="majorHAnsi"/>
        </w:rPr>
      </w:pPr>
      <w:r w:rsidRPr="00F05634">
        <w:rPr>
          <w:rFonts w:asciiTheme="majorHAnsi" w:hAnsiTheme="majorHAnsi"/>
        </w:rPr>
        <w:t>bien2.PlotMetaDataDimension</w:t>
      </w:r>
      <w:r w:rsidR="007607E1" w:rsidRPr="00F05634">
        <w:rPr>
          <w:rFonts w:asciiTheme="majorHAnsi" w:hAnsiTheme="majorHAnsi"/>
        </w:rPr>
        <w:t xml:space="preserve"> (plot localities)</w:t>
      </w:r>
    </w:p>
    <w:p w14:paraId="3D88CCF7" w14:textId="77777777" w:rsidR="007607E1" w:rsidRPr="00F05634" w:rsidRDefault="007607E1" w:rsidP="007607E1">
      <w:pPr>
        <w:pStyle w:val="ListParagraph"/>
        <w:numPr>
          <w:ilvl w:val="0"/>
          <w:numId w:val="1"/>
        </w:numPr>
        <w:rPr>
          <w:rFonts w:asciiTheme="majorHAnsi" w:hAnsiTheme="majorHAnsi"/>
        </w:rPr>
      </w:pPr>
      <w:r w:rsidRPr="00F05634">
        <w:rPr>
          <w:rFonts w:asciiTheme="majorHAnsi" w:hAnsiTheme="majorHAnsi"/>
        </w:rPr>
        <w:t>Indentifies records by original PK + table name</w:t>
      </w:r>
    </w:p>
    <w:p w14:paraId="442C0329" w14:textId="77777777" w:rsidR="0070466B" w:rsidRPr="00F05634" w:rsidRDefault="007607E1" w:rsidP="0070466B">
      <w:pPr>
        <w:pStyle w:val="ListParagraph"/>
        <w:numPr>
          <w:ilvl w:val="0"/>
          <w:numId w:val="1"/>
        </w:numPr>
        <w:rPr>
          <w:rFonts w:asciiTheme="majorHAnsi" w:hAnsiTheme="majorHAnsi"/>
        </w:rPr>
      </w:pPr>
      <w:r w:rsidRPr="00F05634">
        <w:rPr>
          <w:rFonts w:asciiTheme="majorHAnsi" w:hAnsiTheme="majorHAnsi"/>
        </w:rPr>
        <w:t>Table includes</w:t>
      </w:r>
      <w:r w:rsidR="0070466B" w:rsidRPr="00F05634">
        <w:rPr>
          <w:rFonts w:asciiTheme="majorHAnsi" w:hAnsiTheme="majorHAnsi"/>
        </w:rPr>
        <w:t xml:space="preserve"> additional fields to hold results of standardization of political division names and validation of geocoordinates</w:t>
      </w:r>
    </w:p>
    <w:p w14:paraId="67821728" w14:textId="77777777" w:rsidR="0070466B" w:rsidRPr="00F05634" w:rsidRDefault="0070466B" w:rsidP="0006753F">
      <w:pPr>
        <w:pStyle w:val="ListParagraph"/>
        <w:numPr>
          <w:ilvl w:val="0"/>
          <w:numId w:val="1"/>
        </w:numPr>
        <w:rPr>
          <w:rFonts w:asciiTheme="majorHAnsi" w:hAnsiTheme="majorHAnsi"/>
        </w:rPr>
      </w:pPr>
      <w:r w:rsidRPr="00F05634">
        <w:rPr>
          <w:rFonts w:asciiTheme="majorHAnsi" w:hAnsiTheme="majorHAnsi"/>
        </w:rPr>
        <w:t>Transfers original identifiers (table + table PK), verbatim political division names, coordinates, elevations and locality descriptions. Currently, only political division names are standardized, and coordinates validated against the standardized political division names; verbatim elevation and locality_description fields are not currently used, but were included for forward compatibility for georeferencing (not yet implemented)</w:t>
      </w:r>
    </w:p>
    <w:p w14:paraId="04BF3C84" w14:textId="77777777" w:rsidR="00497D7C" w:rsidRPr="00F05634" w:rsidRDefault="00497D7C" w:rsidP="0006753F">
      <w:pPr>
        <w:pStyle w:val="ListParagraph"/>
        <w:numPr>
          <w:ilvl w:val="0"/>
          <w:numId w:val="1"/>
        </w:numPr>
        <w:rPr>
          <w:rFonts w:asciiTheme="majorHAnsi" w:hAnsiTheme="majorHAnsi"/>
        </w:rPr>
      </w:pPr>
      <w:r w:rsidRPr="00F05634">
        <w:rPr>
          <w:rFonts w:asciiTheme="majorHAnsi" w:hAnsiTheme="majorHAnsi"/>
        </w:rPr>
        <w:t>See Fig. 1</w:t>
      </w:r>
    </w:p>
    <w:p w14:paraId="09D88A65" w14:textId="77777777" w:rsidR="00B37B45" w:rsidRDefault="00B37B45" w:rsidP="0006753F">
      <w:pPr>
        <w:rPr>
          <w:rFonts w:asciiTheme="majorHAnsi" w:hAnsiTheme="majorHAnsi"/>
          <w:b/>
        </w:rPr>
      </w:pPr>
    </w:p>
    <w:p w14:paraId="37814568" w14:textId="77777777" w:rsidR="0006753F" w:rsidRPr="00F05634" w:rsidRDefault="0006753F" w:rsidP="00B37B45">
      <w:pPr>
        <w:pStyle w:val="Heading2"/>
      </w:pPr>
      <w:bookmarkStart w:id="2" w:name="_Toc207789605"/>
      <w:r w:rsidRPr="00F05634">
        <w:t xml:space="preserve">2. </w:t>
      </w:r>
      <w:r w:rsidR="00497D7C" w:rsidRPr="00F05634">
        <w:t xml:space="preserve">Create </w:t>
      </w:r>
      <w:r w:rsidR="0070466B" w:rsidRPr="00F05634">
        <w:t xml:space="preserve">&amp; populate </w:t>
      </w:r>
      <w:r w:rsidR="00497D7C" w:rsidRPr="00F05634">
        <w:t xml:space="preserve">political division </w:t>
      </w:r>
      <w:r w:rsidR="00616D65" w:rsidRPr="00F05634">
        <w:t>authority</w:t>
      </w:r>
      <w:r w:rsidR="00497D7C" w:rsidRPr="00F05634">
        <w:t xml:space="preserve"> tables</w:t>
      </w:r>
      <w:bookmarkEnd w:id="2"/>
    </w:p>
    <w:p w14:paraId="75507C1F" w14:textId="77777777" w:rsidR="00497D7C" w:rsidRPr="00F05634" w:rsidRDefault="00497D7C" w:rsidP="00120C63">
      <w:pPr>
        <w:pStyle w:val="ListParagraph"/>
        <w:numPr>
          <w:ilvl w:val="0"/>
          <w:numId w:val="4"/>
        </w:numPr>
        <w:ind w:left="720"/>
        <w:rPr>
          <w:rFonts w:asciiTheme="majorHAnsi" w:hAnsiTheme="majorHAnsi"/>
          <w:b/>
        </w:rPr>
      </w:pPr>
      <w:r w:rsidRPr="00F05634">
        <w:rPr>
          <w:rFonts w:asciiTheme="majorHAnsi" w:hAnsiTheme="majorHAnsi"/>
          <w:b/>
        </w:rPr>
        <w:t>Country</w:t>
      </w:r>
    </w:p>
    <w:p w14:paraId="2BB6AD32" w14:textId="77777777" w:rsidR="00497D7C" w:rsidRPr="00F05634" w:rsidRDefault="00497D7C" w:rsidP="00120C63">
      <w:pPr>
        <w:pStyle w:val="ListParagraph"/>
        <w:numPr>
          <w:ilvl w:val="0"/>
          <w:numId w:val="2"/>
        </w:numPr>
        <w:ind w:left="1080"/>
        <w:rPr>
          <w:rFonts w:asciiTheme="majorHAnsi" w:hAnsiTheme="majorHAnsi"/>
        </w:rPr>
      </w:pPr>
      <w:r w:rsidRPr="00F05634">
        <w:rPr>
          <w:rFonts w:asciiTheme="majorHAnsi" w:hAnsiTheme="majorHAnsi"/>
        </w:rPr>
        <w:t>Scripts in: geoscrub/create_country/</w:t>
      </w:r>
    </w:p>
    <w:p w14:paraId="1A1F1B6D"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Master script: create_country.php</w:t>
      </w:r>
    </w:p>
    <w:p w14:paraId="366BEA48"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See Fig. 1</w:t>
      </w:r>
    </w:p>
    <w:p w14:paraId="6507A325"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Creates the following tables:</w:t>
      </w:r>
    </w:p>
    <w:p w14:paraId="710ABE38"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country</w:t>
      </w:r>
    </w:p>
    <w:p w14:paraId="44306D3E"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lastRenderedPageBreak/>
        <w:t>countryName</w:t>
      </w:r>
    </w:p>
    <w:p w14:paraId="10DBC9F4"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countryStaging</w:t>
      </w:r>
    </w:p>
    <w:p w14:paraId="5ADF54BB"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countryNameStaging</w:t>
      </w:r>
    </w:p>
    <w:p w14:paraId="44C26186"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Populates with reference data in files country.txt, countryName.txt</w:t>
      </w:r>
    </w:p>
    <w:p w14:paraId="7024387B" w14:textId="77777777" w:rsidR="00616D65" w:rsidRPr="00F05634" w:rsidRDefault="00616D65" w:rsidP="00120C63">
      <w:pPr>
        <w:pStyle w:val="ListParagraph"/>
        <w:numPr>
          <w:ilvl w:val="0"/>
          <w:numId w:val="1"/>
        </w:numPr>
        <w:ind w:left="1080"/>
        <w:rPr>
          <w:rFonts w:asciiTheme="majorHAnsi" w:hAnsiTheme="majorHAnsi"/>
        </w:rPr>
      </w:pPr>
      <w:r w:rsidRPr="00F05634">
        <w:rPr>
          <w:rFonts w:asciiTheme="majorHAnsi" w:hAnsiTheme="majorHAnsi"/>
        </w:rPr>
        <w:t>Includes 2-char and 3-char ISO county codes (stable) in addition to generating artificial auto_increment PK.</w:t>
      </w:r>
    </w:p>
    <w:p w14:paraId="3897A89E" w14:textId="77777777" w:rsidR="0070466B" w:rsidRPr="00F05634" w:rsidRDefault="0070466B" w:rsidP="00120C63">
      <w:pPr>
        <w:pStyle w:val="ListParagraph"/>
        <w:numPr>
          <w:ilvl w:val="0"/>
          <w:numId w:val="1"/>
        </w:numPr>
        <w:ind w:left="1080"/>
        <w:rPr>
          <w:rFonts w:asciiTheme="majorHAnsi" w:hAnsiTheme="majorHAnsi"/>
        </w:rPr>
      </w:pPr>
      <w:r w:rsidRPr="00F05634">
        <w:rPr>
          <w:rFonts w:asciiTheme="majorHAnsi" w:hAnsiTheme="majorHAnsi"/>
        </w:rPr>
        <w:t>Staging tables are deleted after normalization</w:t>
      </w:r>
    </w:p>
    <w:p w14:paraId="2D2C7876" w14:textId="77777777" w:rsidR="00497D7C" w:rsidRPr="00F05634" w:rsidRDefault="00497D7C" w:rsidP="00120C63">
      <w:pPr>
        <w:pStyle w:val="ListParagraph"/>
        <w:numPr>
          <w:ilvl w:val="0"/>
          <w:numId w:val="6"/>
        </w:numPr>
        <w:ind w:left="720"/>
        <w:rPr>
          <w:rFonts w:asciiTheme="majorHAnsi" w:hAnsiTheme="majorHAnsi"/>
          <w:b/>
        </w:rPr>
      </w:pPr>
      <w:r w:rsidRPr="00F05634">
        <w:rPr>
          <w:rFonts w:asciiTheme="majorHAnsi" w:hAnsiTheme="majorHAnsi"/>
          <w:b/>
        </w:rPr>
        <w:t>StateProvince</w:t>
      </w:r>
    </w:p>
    <w:p w14:paraId="1E161026" w14:textId="77777777" w:rsidR="00497D7C" w:rsidRPr="00F05634" w:rsidRDefault="00497D7C" w:rsidP="00120C63">
      <w:pPr>
        <w:pStyle w:val="ListParagraph"/>
        <w:numPr>
          <w:ilvl w:val="0"/>
          <w:numId w:val="2"/>
        </w:numPr>
        <w:ind w:left="1080"/>
        <w:rPr>
          <w:rFonts w:asciiTheme="majorHAnsi" w:hAnsiTheme="majorHAnsi"/>
        </w:rPr>
      </w:pPr>
      <w:r w:rsidRPr="00F05634">
        <w:rPr>
          <w:rFonts w:asciiTheme="majorHAnsi" w:hAnsiTheme="majorHAnsi"/>
        </w:rPr>
        <w:t>Scripts in: geoscrub/create_stateProvince/</w:t>
      </w:r>
    </w:p>
    <w:p w14:paraId="4F764E02"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Master script: create_stateProvince.php</w:t>
      </w:r>
    </w:p>
    <w:p w14:paraId="089B7227"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See Fig. 1</w:t>
      </w:r>
    </w:p>
    <w:p w14:paraId="4E770A53"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Creates the following tables:</w:t>
      </w:r>
    </w:p>
    <w:p w14:paraId="47D3E8EB"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stateProvince</w:t>
      </w:r>
    </w:p>
    <w:p w14:paraId="279B6640"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stateProvinceName</w:t>
      </w:r>
    </w:p>
    <w:p w14:paraId="0FAE67CA"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stateProvinceStaging</w:t>
      </w:r>
    </w:p>
    <w:p w14:paraId="30D06F40" w14:textId="77777777" w:rsidR="00497D7C" w:rsidRPr="00F05634" w:rsidRDefault="00497D7C" w:rsidP="00120C63">
      <w:pPr>
        <w:pStyle w:val="ListParagraph"/>
        <w:numPr>
          <w:ilvl w:val="1"/>
          <w:numId w:val="1"/>
        </w:numPr>
        <w:ind w:left="1800"/>
        <w:rPr>
          <w:rFonts w:asciiTheme="majorHAnsi" w:hAnsiTheme="majorHAnsi"/>
        </w:rPr>
      </w:pPr>
      <w:r w:rsidRPr="00F05634">
        <w:rPr>
          <w:rFonts w:asciiTheme="majorHAnsi" w:hAnsiTheme="majorHAnsi"/>
        </w:rPr>
        <w:t>stateProvinceNameStaging</w:t>
      </w:r>
    </w:p>
    <w:p w14:paraId="4748ACF0" w14:textId="77777777" w:rsidR="00616D65"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Populates with reference data in files stateProvince.txt, stateProvinceName.txt</w:t>
      </w:r>
      <w:r w:rsidR="00616D65" w:rsidRPr="00F05634">
        <w:rPr>
          <w:rFonts w:asciiTheme="majorHAnsi" w:hAnsiTheme="majorHAnsi"/>
        </w:rPr>
        <w:t xml:space="preserve">. </w:t>
      </w:r>
    </w:p>
    <w:p w14:paraId="4A1F3FFD" w14:textId="77777777" w:rsidR="00120C63" w:rsidRPr="00F05634" w:rsidRDefault="00120C63" w:rsidP="00120C63">
      <w:pPr>
        <w:pStyle w:val="ListParagraph"/>
        <w:numPr>
          <w:ilvl w:val="0"/>
          <w:numId w:val="1"/>
        </w:numPr>
        <w:ind w:left="1080"/>
        <w:rPr>
          <w:rFonts w:asciiTheme="majorHAnsi" w:hAnsiTheme="majorHAnsi"/>
        </w:rPr>
      </w:pPr>
      <w:r w:rsidRPr="00F05634">
        <w:rPr>
          <w:rFonts w:asciiTheme="majorHAnsi" w:hAnsiTheme="majorHAnsi"/>
        </w:rPr>
        <w:t>The name used as the "standard name" is converted to plain ascii (although I notice this is inconsistent for some reason…perhaps the function did not succeed in converting all extended ascii characters?)</w:t>
      </w:r>
    </w:p>
    <w:p w14:paraId="2BE6ADB8" w14:textId="77777777" w:rsidR="00616D65" w:rsidRPr="00F05634" w:rsidRDefault="00616D65" w:rsidP="00120C63">
      <w:pPr>
        <w:pStyle w:val="ListParagraph"/>
        <w:numPr>
          <w:ilvl w:val="0"/>
          <w:numId w:val="1"/>
        </w:numPr>
        <w:ind w:left="1080"/>
        <w:rPr>
          <w:rFonts w:asciiTheme="majorHAnsi" w:hAnsiTheme="majorHAnsi"/>
        </w:rPr>
      </w:pPr>
      <w:r w:rsidRPr="00F05634">
        <w:rPr>
          <w:rFonts w:asciiTheme="majorHAnsi" w:hAnsiTheme="majorHAnsi"/>
        </w:rPr>
        <w:t>In addition to generating an artificial (auto_increment) PK (stateProvinceID), i</w:t>
      </w:r>
      <w:r w:rsidR="00120C63" w:rsidRPr="00F05634">
        <w:rPr>
          <w:rFonts w:asciiTheme="majorHAnsi" w:hAnsiTheme="majorHAnsi"/>
        </w:rPr>
        <w:t>n</w:t>
      </w:r>
      <w:r w:rsidRPr="00F05634">
        <w:rPr>
          <w:rFonts w:asciiTheme="majorHAnsi" w:hAnsiTheme="majorHAnsi"/>
        </w:rPr>
        <w:t>cludes 2-char stateProvince code (not universal, some missing), HASC_1 codes (unique but some missing), a "standard" full name (chosen arbitrarily by me) and a unique code consisting of the country ISO code and the stateProvince name joined by an underscore.</w:t>
      </w:r>
    </w:p>
    <w:p w14:paraId="4BA33965" w14:textId="77777777" w:rsidR="00401129" w:rsidRPr="00F05634" w:rsidRDefault="00401129" w:rsidP="00120C63">
      <w:pPr>
        <w:pStyle w:val="ListParagraph"/>
        <w:numPr>
          <w:ilvl w:val="0"/>
          <w:numId w:val="1"/>
        </w:numPr>
        <w:ind w:left="1080"/>
        <w:rPr>
          <w:rFonts w:asciiTheme="majorHAnsi" w:hAnsiTheme="majorHAnsi"/>
        </w:rPr>
      </w:pPr>
      <w:r w:rsidRPr="00F05634">
        <w:rPr>
          <w:rFonts w:asciiTheme="majorHAnsi" w:hAnsiTheme="majorHAnsi"/>
        </w:rPr>
        <w:t>Provinces are joined to parent country initially by ISO codes, and later by the artificially generated countryID</w:t>
      </w:r>
    </w:p>
    <w:p w14:paraId="4FDDB174"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Determines and adds plain ascii equivalents of political division names</w:t>
      </w:r>
    </w:p>
    <w:p w14:paraId="06EDA036" w14:textId="77777777" w:rsidR="0070466B" w:rsidRPr="00F05634" w:rsidRDefault="0070466B" w:rsidP="00120C63">
      <w:pPr>
        <w:pStyle w:val="ListParagraph"/>
        <w:numPr>
          <w:ilvl w:val="0"/>
          <w:numId w:val="1"/>
        </w:numPr>
        <w:ind w:left="1080"/>
        <w:rPr>
          <w:rFonts w:asciiTheme="majorHAnsi" w:hAnsiTheme="majorHAnsi"/>
        </w:rPr>
      </w:pPr>
      <w:r w:rsidRPr="00F05634">
        <w:rPr>
          <w:rFonts w:asciiTheme="majorHAnsi" w:hAnsiTheme="majorHAnsi"/>
        </w:rPr>
        <w:t>Staging tables are deleted after normalization</w:t>
      </w:r>
    </w:p>
    <w:p w14:paraId="6527EEC3" w14:textId="77777777" w:rsidR="00497D7C" w:rsidRPr="00F05634" w:rsidRDefault="00497D7C" w:rsidP="00120C63">
      <w:pPr>
        <w:pStyle w:val="ListParagraph"/>
        <w:numPr>
          <w:ilvl w:val="0"/>
          <w:numId w:val="7"/>
        </w:numPr>
        <w:ind w:left="720"/>
        <w:rPr>
          <w:rFonts w:asciiTheme="majorHAnsi" w:hAnsiTheme="majorHAnsi"/>
          <w:b/>
        </w:rPr>
      </w:pPr>
      <w:r w:rsidRPr="00F05634">
        <w:rPr>
          <w:rFonts w:asciiTheme="majorHAnsi" w:hAnsiTheme="majorHAnsi"/>
          <w:b/>
        </w:rPr>
        <w:t>CountyParish</w:t>
      </w:r>
    </w:p>
    <w:p w14:paraId="47FFA30E" w14:textId="77777777" w:rsidR="00497D7C" w:rsidRPr="00F05634" w:rsidRDefault="00497D7C" w:rsidP="00120C63">
      <w:pPr>
        <w:pStyle w:val="ListParagraph"/>
        <w:numPr>
          <w:ilvl w:val="0"/>
          <w:numId w:val="2"/>
        </w:numPr>
        <w:ind w:left="1080"/>
        <w:rPr>
          <w:rFonts w:asciiTheme="majorHAnsi" w:hAnsiTheme="majorHAnsi"/>
        </w:rPr>
      </w:pPr>
      <w:r w:rsidRPr="00F05634">
        <w:rPr>
          <w:rFonts w:asciiTheme="majorHAnsi" w:hAnsiTheme="majorHAnsi"/>
        </w:rPr>
        <w:t>Scripts in: geoscrub/create_</w:t>
      </w:r>
      <w:r w:rsidR="00616D65" w:rsidRPr="00F05634">
        <w:rPr>
          <w:rFonts w:asciiTheme="majorHAnsi" w:hAnsiTheme="majorHAnsi"/>
        </w:rPr>
        <w:t xml:space="preserve"> countyParish</w:t>
      </w:r>
      <w:r w:rsidRPr="00F05634">
        <w:rPr>
          <w:rFonts w:asciiTheme="majorHAnsi" w:hAnsiTheme="majorHAnsi"/>
        </w:rPr>
        <w:t>/</w:t>
      </w:r>
    </w:p>
    <w:p w14:paraId="351F1F5C"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Master script: create_</w:t>
      </w:r>
      <w:r w:rsidR="00616D65" w:rsidRPr="00F05634">
        <w:rPr>
          <w:rFonts w:asciiTheme="majorHAnsi" w:hAnsiTheme="majorHAnsi"/>
        </w:rPr>
        <w:t xml:space="preserve"> countyParish</w:t>
      </w:r>
      <w:r w:rsidRPr="00F05634">
        <w:rPr>
          <w:rFonts w:asciiTheme="majorHAnsi" w:hAnsiTheme="majorHAnsi"/>
        </w:rPr>
        <w:t>.php</w:t>
      </w:r>
    </w:p>
    <w:p w14:paraId="0602ED02"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See Fig. 1</w:t>
      </w:r>
    </w:p>
    <w:p w14:paraId="394B1E60" w14:textId="77777777" w:rsidR="00497D7C" w:rsidRPr="00F05634" w:rsidRDefault="00497D7C" w:rsidP="00120C63">
      <w:pPr>
        <w:pStyle w:val="ListParagraph"/>
        <w:numPr>
          <w:ilvl w:val="0"/>
          <w:numId w:val="1"/>
        </w:numPr>
        <w:ind w:left="1080"/>
        <w:rPr>
          <w:rFonts w:asciiTheme="majorHAnsi" w:hAnsiTheme="majorHAnsi"/>
        </w:rPr>
      </w:pPr>
      <w:r w:rsidRPr="00F05634">
        <w:rPr>
          <w:rFonts w:asciiTheme="majorHAnsi" w:hAnsiTheme="majorHAnsi"/>
        </w:rPr>
        <w:t>Creates the following tables:</w:t>
      </w:r>
    </w:p>
    <w:p w14:paraId="11D908A4" w14:textId="77777777" w:rsidR="00616D65" w:rsidRPr="00F05634" w:rsidRDefault="00616D65" w:rsidP="00120C63">
      <w:pPr>
        <w:pStyle w:val="ListParagraph"/>
        <w:numPr>
          <w:ilvl w:val="1"/>
          <w:numId w:val="1"/>
        </w:numPr>
        <w:ind w:left="1800"/>
        <w:rPr>
          <w:rFonts w:asciiTheme="majorHAnsi" w:hAnsiTheme="majorHAnsi"/>
        </w:rPr>
      </w:pPr>
      <w:r w:rsidRPr="00F05634">
        <w:rPr>
          <w:rFonts w:asciiTheme="majorHAnsi" w:hAnsiTheme="majorHAnsi"/>
        </w:rPr>
        <w:t>countyParish</w:t>
      </w:r>
    </w:p>
    <w:p w14:paraId="4E2D4528" w14:textId="77777777" w:rsidR="00497D7C" w:rsidRPr="00F05634" w:rsidRDefault="00616D65" w:rsidP="00120C63">
      <w:pPr>
        <w:pStyle w:val="ListParagraph"/>
        <w:numPr>
          <w:ilvl w:val="1"/>
          <w:numId w:val="1"/>
        </w:numPr>
        <w:ind w:left="1800"/>
        <w:rPr>
          <w:rFonts w:asciiTheme="majorHAnsi" w:hAnsiTheme="majorHAnsi"/>
        </w:rPr>
      </w:pPr>
      <w:r w:rsidRPr="00F05634">
        <w:rPr>
          <w:rFonts w:asciiTheme="majorHAnsi" w:hAnsiTheme="majorHAnsi"/>
        </w:rPr>
        <w:t>countyParish</w:t>
      </w:r>
      <w:r w:rsidR="00497D7C" w:rsidRPr="00F05634">
        <w:rPr>
          <w:rFonts w:asciiTheme="majorHAnsi" w:hAnsiTheme="majorHAnsi"/>
        </w:rPr>
        <w:t>Name</w:t>
      </w:r>
    </w:p>
    <w:p w14:paraId="39C2F79B" w14:textId="77777777" w:rsidR="00497D7C" w:rsidRPr="00F05634" w:rsidRDefault="00616D65" w:rsidP="00120C63">
      <w:pPr>
        <w:pStyle w:val="ListParagraph"/>
        <w:numPr>
          <w:ilvl w:val="1"/>
          <w:numId w:val="1"/>
        </w:numPr>
        <w:ind w:left="1800"/>
        <w:rPr>
          <w:rFonts w:asciiTheme="majorHAnsi" w:hAnsiTheme="majorHAnsi"/>
        </w:rPr>
      </w:pPr>
      <w:r w:rsidRPr="00F05634">
        <w:rPr>
          <w:rFonts w:asciiTheme="majorHAnsi" w:hAnsiTheme="majorHAnsi"/>
        </w:rPr>
        <w:t>countyParish</w:t>
      </w:r>
      <w:r w:rsidR="00497D7C" w:rsidRPr="00F05634">
        <w:rPr>
          <w:rFonts w:asciiTheme="majorHAnsi" w:hAnsiTheme="majorHAnsi"/>
        </w:rPr>
        <w:t>Staging</w:t>
      </w:r>
    </w:p>
    <w:p w14:paraId="07A1DA9E" w14:textId="77777777" w:rsidR="00497D7C" w:rsidRPr="00F05634" w:rsidRDefault="00616D65" w:rsidP="00120C63">
      <w:pPr>
        <w:pStyle w:val="ListParagraph"/>
        <w:numPr>
          <w:ilvl w:val="1"/>
          <w:numId w:val="1"/>
        </w:numPr>
        <w:ind w:left="1800"/>
        <w:rPr>
          <w:rFonts w:asciiTheme="majorHAnsi" w:hAnsiTheme="majorHAnsi"/>
        </w:rPr>
      </w:pPr>
      <w:r w:rsidRPr="00F05634">
        <w:rPr>
          <w:rFonts w:asciiTheme="majorHAnsi" w:hAnsiTheme="majorHAnsi"/>
        </w:rPr>
        <w:t>countyParishName</w:t>
      </w:r>
      <w:r w:rsidR="00497D7C" w:rsidRPr="00F05634">
        <w:rPr>
          <w:rFonts w:asciiTheme="majorHAnsi" w:hAnsiTheme="majorHAnsi"/>
        </w:rPr>
        <w:t>Staging</w:t>
      </w:r>
    </w:p>
    <w:p w14:paraId="674C82B0" w14:textId="77777777" w:rsidR="00497D7C" w:rsidRPr="00F05634" w:rsidRDefault="00401129" w:rsidP="00120C63">
      <w:pPr>
        <w:pStyle w:val="ListParagraph"/>
        <w:numPr>
          <w:ilvl w:val="0"/>
          <w:numId w:val="1"/>
        </w:numPr>
        <w:ind w:left="1080"/>
        <w:rPr>
          <w:rFonts w:asciiTheme="majorHAnsi" w:hAnsiTheme="majorHAnsi"/>
        </w:rPr>
      </w:pPr>
      <w:r w:rsidRPr="00F05634">
        <w:rPr>
          <w:rFonts w:asciiTheme="majorHAnsi" w:hAnsiTheme="majorHAnsi"/>
        </w:rPr>
        <w:t>Reference</w:t>
      </w:r>
      <w:r w:rsidR="00497D7C" w:rsidRPr="00F05634">
        <w:rPr>
          <w:rFonts w:asciiTheme="majorHAnsi" w:hAnsiTheme="majorHAnsi"/>
        </w:rPr>
        <w:t xml:space="preserve"> data in files </w:t>
      </w:r>
      <w:r w:rsidR="00616D65" w:rsidRPr="00F05634">
        <w:rPr>
          <w:rFonts w:asciiTheme="majorHAnsi" w:hAnsiTheme="majorHAnsi"/>
        </w:rPr>
        <w:t>countyParish</w:t>
      </w:r>
      <w:r w:rsidR="00497D7C" w:rsidRPr="00F05634">
        <w:rPr>
          <w:rFonts w:asciiTheme="majorHAnsi" w:hAnsiTheme="majorHAnsi"/>
        </w:rPr>
        <w:t xml:space="preserve">.txt, </w:t>
      </w:r>
      <w:r w:rsidR="00616D65" w:rsidRPr="00F05634">
        <w:rPr>
          <w:rFonts w:asciiTheme="majorHAnsi" w:hAnsiTheme="majorHAnsi"/>
        </w:rPr>
        <w:t>countyParish</w:t>
      </w:r>
      <w:r w:rsidR="00497D7C" w:rsidRPr="00F05634">
        <w:rPr>
          <w:rFonts w:asciiTheme="majorHAnsi" w:hAnsiTheme="majorHAnsi"/>
        </w:rPr>
        <w:t>Name.txt</w:t>
      </w:r>
      <w:r w:rsidRPr="00F05634">
        <w:rPr>
          <w:rFonts w:asciiTheme="majorHAnsi" w:hAnsiTheme="majorHAnsi"/>
        </w:rPr>
        <w:t xml:space="preserve"> are loaded first to the staging tables, then normalized to the primary reference tables (countyParish, countryParishName)</w:t>
      </w:r>
    </w:p>
    <w:p w14:paraId="7D3E88FA" w14:textId="77777777" w:rsidR="00120C63" w:rsidRPr="00F05634" w:rsidRDefault="00120C63" w:rsidP="00120C63">
      <w:pPr>
        <w:pStyle w:val="ListParagraph"/>
        <w:numPr>
          <w:ilvl w:val="0"/>
          <w:numId w:val="1"/>
        </w:numPr>
        <w:ind w:left="1080"/>
        <w:rPr>
          <w:rFonts w:asciiTheme="majorHAnsi" w:hAnsiTheme="majorHAnsi"/>
        </w:rPr>
      </w:pPr>
      <w:r w:rsidRPr="00F05634">
        <w:rPr>
          <w:rFonts w:asciiTheme="majorHAnsi" w:hAnsiTheme="majorHAnsi"/>
        </w:rPr>
        <w:t>The name used as the "standard name" is converted to plain ascii.</w:t>
      </w:r>
    </w:p>
    <w:p w14:paraId="6319E65D" w14:textId="77777777" w:rsidR="00401129" w:rsidRPr="00F05634" w:rsidRDefault="00401129" w:rsidP="00120C63">
      <w:pPr>
        <w:pStyle w:val="ListParagraph"/>
        <w:numPr>
          <w:ilvl w:val="0"/>
          <w:numId w:val="1"/>
        </w:numPr>
        <w:ind w:left="1080"/>
        <w:rPr>
          <w:rFonts w:asciiTheme="majorHAnsi" w:hAnsiTheme="majorHAnsi"/>
        </w:rPr>
      </w:pPr>
      <w:r w:rsidRPr="00F05634">
        <w:rPr>
          <w:rFonts w:asciiTheme="majorHAnsi" w:hAnsiTheme="majorHAnsi"/>
        </w:rPr>
        <w:t xml:space="preserve">Table `countyParish` consists of an artificial (auto_increment) PK (countyParishID), a FK linking to the artificial PK (stateProvinceID) of the </w:t>
      </w:r>
      <w:r w:rsidR="00120C63" w:rsidRPr="00F05634">
        <w:rPr>
          <w:rFonts w:asciiTheme="majorHAnsi" w:hAnsiTheme="majorHAnsi"/>
        </w:rPr>
        <w:t xml:space="preserve">parent stateProvince, a </w:t>
      </w:r>
      <w:r w:rsidRPr="00F05634">
        <w:rPr>
          <w:rFonts w:asciiTheme="majorHAnsi" w:hAnsiTheme="majorHAnsi"/>
        </w:rPr>
        <w:t>standard</w:t>
      </w:r>
      <w:r w:rsidR="00120C63" w:rsidRPr="00F05634">
        <w:rPr>
          <w:rFonts w:asciiTheme="majorHAnsi" w:hAnsiTheme="majorHAnsi"/>
        </w:rPr>
        <w:t xml:space="preserve"> plain ascii version of the</w:t>
      </w:r>
      <w:r w:rsidRPr="00F05634">
        <w:rPr>
          <w:rFonts w:asciiTheme="majorHAnsi" w:hAnsiTheme="majorHAnsi"/>
        </w:rPr>
        <w:t xml:space="preserve"> </w:t>
      </w:r>
      <w:r w:rsidR="00120C63" w:rsidRPr="00F05634">
        <w:rPr>
          <w:rFonts w:asciiTheme="majorHAnsi" w:hAnsiTheme="majorHAnsi"/>
        </w:rPr>
        <w:t>name, to be used as the "standard" name,</w:t>
      </w:r>
      <w:r w:rsidRPr="00F05634">
        <w:rPr>
          <w:rFonts w:asciiTheme="majorHAnsi" w:hAnsiTheme="majorHAnsi"/>
        </w:rPr>
        <w:t xml:space="preserve"> a unique code (made by me) consisting of the country ISO code and the </w:t>
      </w:r>
      <w:r w:rsidR="00120C63" w:rsidRPr="00F05634">
        <w:rPr>
          <w:rFonts w:asciiTheme="majorHAnsi" w:hAnsiTheme="majorHAnsi"/>
        </w:rPr>
        <w:t>countyParish</w:t>
      </w:r>
      <w:r w:rsidRPr="00F05634">
        <w:rPr>
          <w:rFonts w:asciiTheme="majorHAnsi" w:hAnsiTheme="majorHAnsi"/>
        </w:rPr>
        <w:t xml:space="preserve"> name joined by an underscore, and the (mostly) stable HASC_2 code.</w:t>
      </w:r>
    </w:p>
    <w:p w14:paraId="73A76E40" w14:textId="77777777" w:rsidR="00401129" w:rsidRPr="00F05634" w:rsidRDefault="00401129" w:rsidP="00120C63">
      <w:pPr>
        <w:pStyle w:val="ListParagraph"/>
        <w:numPr>
          <w:ilvl w:val="0"/>
          <w:numId w:val="1"/>
        </w:numPr>
        <w:ind w:left="1080"/>
        <w:rPr>
          <w:rFonts w:asciiTheme="majorHAnsi" w:hAnsiTheme="majorHAnsi"/>
        </w:rPr>
      </w:pPr>
      <w:r w:rsidRPr="00F05634">
        <w:rPr>
          <w:rFonts w:asciiTheme="majorHAnsi" w:hAnsiTheme="majorHAnsi"/>
        </w:rPr>
        <w:t>Table `countyParishName` contains synonyms of countyParish names, and consists of an artificial auto_increment PK (countyParishNameID), the FK linking to the master entry for that political division in table `countyParish` (countyParishID), and countyParishName.</w:t>
      </w:r>
    </w:p>
    <w:p w14:paraId="793D7FBD" w14:textId="77777777" w:rsidR="0070466B" w:rsidRPr="00F05634" w:rsidRDefault="0070466B" w:rsidP="0070466B">
      <w:pPr>
        <w:pStyle w:val="ListParagraph"/>
        <w:numPr>
          <w:ilvl w:val="0"/>
          <w:numId w:val="1"/>
        </w:numPr>
        <w:ind w:left="1080"/>
        <w:rPr>
          <w:rFonts w:asciiTheme="majorHAnsi" w:hAnsiTheme="majorHAnsi"/>
        </w:rPr>
      </w:pPr>
      <w:r w:rsidRPr="00F05634">
        <w:rPr>
          <w:rFonts w:asciiTheme="majorHAnsi" w:hAnsiTheme="majorHAnsi"/>
        </w:rPr>
        <w:t>Staging tables are deleted after normalization</w:t>
      </w:r>
    </w:p>
    <w:p w14:paraId="5341EA61" w14:textId="77777777" w:rsidR="00B37B45" w:rsidRDefault="00B37B45" w:rsidP="00F05634">
      <w:pPr>
        <w:keepNext/>
        <w:ind w:left="274" w:hanging="274"/>
        <w:rPr>
          <w:rFonts w:asciiTheme="majorHAnsi" w:hAnsiTheme="majorHAnsi"/>
          <w:b/>
        </w:rPr>
      </w:pPr>
    </w:p>
    <w:p w14:paraId="475A647B" w14:textId="77777777" w:rsidR="00120C63" w:rsidRPr="00F05634" w:rsidRDefault="0065510E" w:rsidP="00B37B45">
      <w:pPr>
        <w:pStyle w:val="Heading2"/>
      </w:pPr>
      <w:bookmarkStart w:id="3" w:name="_Toc207789606"/>
      <w:r w:rsidRPr="00F05634">
        <w:t>3</w:t>
      </w:r>
      <w:r w:rsidR="00120C63" w:rsidRPr="00F05634">
        <w:t xml:space="preserve">. </w:t>
      </w:r>
      <w:r w:rsidRPr="00F05634">
        <w:t xml:space="preserve">Name resoltuion of </w:t>
      </w:r>
      <w:r w:rsidR="00120C63" w:rsidRPr="00F05634">
        <w:t xml:space="preserve">political divisions </w:t>
      </w:r>
      <w:r w:rsidRPr="00F05634">
        <w:t xml:space="preserve">(country, stateProvince, </w:t>
      </w:r>
      <w:r w:rsidR="00120C63" w:rsidRPr="00F05634">
        <w:t>countyParish</w:t>
      </w:r>
      <w:r w:rsidRPr="00F05634">
        <w:t>)</w:t>
      </w:r>
      <w:bookmarkEnd w:id="3"/>
    </w:p>
    <w:p w14:paraId="71CD8F08" w14:textId="77777777" w:rsidR="00120C63" w:rsidRPr="00F05634" w:rsidRDefault="00120C63" w:rsidP="0070466B">
      <w:pPr>
        <w:pStyle w:val="ListParagraph"/>
        <w:numPr>
          <w:ilvl w:val="0"/>
          <w:numId w:val="8"/>
        </w:numPr>
        <w:ind w:left="720"/>
        <w:rPr>
          <w:rFonts w:asciiTheme="majorHAnsi" w:hAnsiTheme="majorHAnsi"/>
          <w:b/>
        </w:rPr>
      </w:pPr>
      <w:r w:rsidRPr="00F05634">
        <w:rPr>
          <w:rFonts w:asciiTheme="majorHAnsi" w:hAnsiTheme="majorHAnsi"/>
          <w:b/>
        </w:rPr>
        <w:t>Country</w:t>
      </w:r>
    </w:p>
    <w:p w14:paraId="75F529A1" w14:textId="77777777" w:rsidR="0070466B" w:rsidRPr="00F05634" w:rsidRDefault="0070466B" w:rsidP="0070466B">
      <w:pPr>
        <w:pStyle w:val="ListParagraph"/>
        <w:numPr>
          <w:ilvl w:val="0"/>
          <w:numId w:val="2"/>
        </w:numPr>
        <w:ind w:left="1080"/>
        <w:rPr>
          <w:rFonts w:asciiTheme="majorHAnsi" w:hAnsiTheme="majorHAnsi"/>
        </w:rPr>
      </w:pPr>
      <w:r w:rsidRPr="00F05634">
        <w:rPr>
          <w:rFonts w:asciiTheme="majorHAnsi" w:hAnsiTheme="majorHAnsi"/>
        </w:rPr>
        <w:t>Scripts in: geoscrub/scrub_country/</w:t>
      </w:r>
    </w:p>
    <w:p w14:paraId="594AEBEA" w14:textId="77777777" w:rsidR="0070466B" w:rsidRPr="00F05634" w:rsidRDefault="0070466B" w:rsidP="0070466B">
      <w:pPr>
        <w:pStyle w:val="ListParagraph"/>
        <w:numPr>
          <w:ilvl w:val="0"/>
          <w:numId w:val="1"/>
        </w:numPr>
        <w:ind w:left="1080"/>
        <w:rPr>
          <w:rFonts w:asciiTheme="majorHAnsi" w:hAnsiTheme="majorHAnsi"/>
        </w:rPr>
      </w:pPr>
      <w:r w:rsidRPr="00F05634">
        <w:rPr>
          <w:rFonts w:asciiTheme="majorHAnsi" w:hAnsiTheme="majorHAnsi"/>
        </w:rPr>
        <w:t>Master script: country_scrubbed.php</w:t>
      </w:r>
    </w:p>
    <w:p w14:paraId="2A49558A" w14:textId="77777777" w:rsidR="0070466B" w:rsidRPr="00F05634" w:rsidRDefault="0070466B" w:rsidP="0070466B">
      <w:pPr>
        <w:pStyle w:val="ListParagraph"/>
        <w:numPr>
          <w:ilvl w:val="0"/>
          <w:numId w:val="1"/>
        </w:numPr>
        <w:ind w:left="1080"/>
        <w:rPr>
          <w:rFonts w:asciiTheme="majorHAnsi" w:hAnsiTheme="majorHAnsi"/>
        </w:rPr>
      </w:pPr>
      <w:r w:rsidRPr="00F05634">
        <w:rPr>
          <w:rFonts w:asciiTheme="majorHAnsi" w:hAnsiTheme="majorHAnsi"/>
        </w:rPr>
        <w:t>Creates table `countryScrubbed` (see Fig. 1)</w:t>
      </w:r>
    </w:p>
    <w:p w14:paraId="5A634754" w14:textId="77777777" w:rsidR="0070466B" w:rsidRPr="00F05634" w:rsidRDefault="0070466B" w:rsidP="0070466B">
      <w:pPr>
        <w:pStyle w:val="ListParagraph"/>
        <w:numPr>
          <w:ilvl w:val="0"/>
          <w:numId w:val="1"/>
        </w:numPr>
        <w:ind w:left="1080"/>
        <w:rPr>
          <w:rFonts w:asciiTheme="majorHAnsi" w:hAnsiTheme="majorHAnsi"/>
        </w:rPr>
      </w:pPr>
      <w:r w:rsidRPr="00F05634">
        <w:rPr>
          <w:rFonts w:asciiTheme="majorHAnsi" w:hAnsiTheme="majorHAnsi"/>
        </w:rPr>
        <w:t>Inserts into above table all unique verbatim country names from table `geoscrub`</w:t>
      </w:r>
    </w:p>
    <w:p w14:paraId="2DB44433" w14:textId="77777777" w:rsidR="0070466B" w:rsidRPr="00F05634" w:rsidRDefault="0070466B" w:rsidP="0070466B">
      <w:pPr>
        <w:pStyle w:val="ListParagraph"/>
        <w:numPr>
          <w:ilvl w:val="0"/>
          <w:numId w:val="1"/>
        </w:numPr>
        <w:ind w:left="1080"/>
        <w:rPr>
          <w:rFonts w:asciiTheme="majorHAnsi" w:hAnsiTheme="majorHAnsi"/>
        </w:rPr>
      </w:pPr>
      <w:r w:rsidRPr="00F05634">
        <w:rPr>
          <w:rFonts w:asciiTheme="majorHAnsi" w:hAnsiTheme="majorHAnsi"/>
        </w:rPr>
        <w:t xml:space="preserve">Attempts to link </w:t>
      </w:r>
      <w:r w:rsidR="00CC5B11" w:rsidRPr="00F05634">
        <w:rPr>
          <w:rFonts w:asciiTheme="majorHAnsi" w:hAnsiTheme="majorHAnsi"/>
        </w:rPr>
        <w:t xml:space="preserve">verbatim name </w:t>
      </w:r>
      <w:r w:rsidRPr="00F05634">
        <w:rPr>
          <w:rFonts w:asciiTheme="majorHAnsi" w:hAnsiTheme="majorHAnsi"/>
        </w:rPr>
        <w:t>to standard country in table `country` by joining by (i)</w:t>
      </w:r>
      <w:r w:rsidR="00CC5B11" w:rsidRPr="00F05634">
        <w:rPr>
          <w:rFonts w:asciiTheme="majorHAnsi" w:hAnsiTheme="majorHAnsi"/>
        </w:rPr>
        <w:t xml:space="preserve"> 2-char ISO code and (ii) 3-char ISO code. </w:t>
      </w:r>
    </w:p>
    <w:p w14:paraId="77A91478" w14:textId="77777777" w:rsidR="00CC5B11" w:rsidRPr="00F05634" w:rsidRDefault="00CC5B11" w:rsidP="0070466B">
      <w:pPr>
        <w:pStyle w:val="ListParagraph"/>
        <w:numPr>
          <w:ilvl w:val="0"/>
          <w:numId w:val="1"/>
        </w:numPr>
        <w:ind w:left="1080"/>
        <w:rPr>
          <w:rFonts w:asciiTheme="majorHAnsi" w:hAnsiTheme="majorHAnsi"/>
        </w:rPr>
      </w:pPr>
      <w:r w:rsidRPr="00F05634">
        <w:rPr>
          <w:rFonts w:asciiTheme="majorHAnsi" w:hAnsiTheme="majorHAnsi"/>
        </w:rPr>
        <w:t>Attempts to link verbatim name to standard name via synonyms, after converting any unconverted utf8, extended ascii and plain ascii codes in name to to plain ascii text</w:t>
      </w:r>
    </w:p>
    <w:p w14:paraId="2C83256C" w14:textId="77777777" w:rsidR="00CC5B11" w:rsidRPr="00F05634" w:rsidRDefault="00CC5B11" w:rsidP="0070466B">
      <w:pPr>
        <w:pStyle w:val="ListParagraph"/>
        <w:numPr>
          <w:ilvl w:val="0"/>
          <w:numId w:val="1"/>
        </w:numPr>
        <w:ind w:left="1080"/>
        <w:rPr>
          <w:rFonts w:asciiTheme="majorHAnsi" w:hAnsiTheme="majorHAnsi"/>
        </w:rPr>
      </w:pPr>
      <w:r w:rsidRPr="00F05634">
        <w:rPr>
          <w:rFonts w:asciiTheme="majorHAnsi" w:hAnsiTheme="majorHAnsi"/>
        </w:rPr>
        <w:t>Transfers results of scrubbing (countryID) to table `geoscrub`</w:t>
      </w:r>
    </w:p>
    <w:p w14:paraId="3E3F7461" w14:textId="77777777" w:rsidR="00CC5B11" w:rsidRPr="00F05634" w:rsidRDefault="00CC5B11" w:rsidP="00CC5B11">
      <w:pPr>
        <w:pStyle w:val="ListParagraph"/>
        <w:numPr>
          <w:ilvl w:val="0"/>
          <w:numId w:val="8"/>
        </w:numPr>
        <w:ind w:left="720"/>
        <w:rPr>
          <w:rFonts w:asciiTheme="majorHAnsi" w:hAnsiTheme="majorHAnsi"/>
          <w:b/>
        </w:rPr>
      </w:pPr>
      <w:r w:rsidRPr="00F05634">
        <w:rPr>
          <w:rFonts w:asciiTheme="majorHAnsi" w:hAnsiTheme="majorHAnsi"/>
          <w:b/>
        </w:rPr>
        <w:t>StateProvince</w:t>
      </w:r>
    </w:p>
    <w:p w14:paraId="23608668" w14:textId="77777777" w:rsidR="00CC5B11" w:rsidRPr="00F05634" w:rsidRDefault="00CC5B11" w:rsidP="00CC5B11">
      <w:pPr>
        <w:pStyle w:val="ListParagraph"/>
        <w:numPr>
          <w:ilvl w:val="0"/>
          <w:numId w:val="2"/>
        </w:numPr>
        <w:ind w:left="1080"/>
        <w:rPr>
          <w:rFonts w:asciiTheme="majorHAnsi" w:hAnsiTheme="majorHAnsi"/>
        </w:rPr>
      </w:pPr>
      <w:r w:rsidRPr="00F05634">
        <w:rPr>
          <w:rFonts w:asciiTheme="majorHAnsi" w:hAnsiTheme="majorHAnsi"/>
        </w:rPr>
        <w:t>Scripts in: geoscrub/scrub_stateProvince/</w:t>
      </w:r>
    </w:p>
    <w:p w14:paraId="4910FD1A" w14:textId="77777777" w:rsidR="00CC5B11" w:rsidRPr="00F05634" w:rsidRDefault="00CC5B11" w:rsidP="00CC5B11">
      <w:pPr>
        <w:pStyle w:val="ListParagraph"/>
        <w:numPr>
          <w:ilvl w:val="0"/>
          <w:numId w:val="1"/>
        </w:numPr>
        <w:ind w:left="1080"/>
        <w:rPr>
          <w:rFonts w:asciiTheme="majorHAnsi" w:hAnsiTheme="majorHAnsi"/>
        </w:rPr>
      </w:pPr>
      <w:r w:rsidRPr="00F05634">
        <w:rPr>
          <w:rFonts w:asciiTheme="majorHAnsi" w:hAnsiTheme="majorHAnsi"/>
        </w:rPr>
        <w:t>Master script: poldiv_scrubbed.php</w:t>
      </w:r>
    </w:p>
    <w:p w14:paraId="2BCAA690" w14:textId="77777777" w:rsidR="00CC5B11" w:rsidRPr="00F05634" w:rsidRDefault="00CC5B11" w:rsidP="00CC5B11">
      <w:pPr>
        <w:pStyle w:val="ListParagraph"/>
        <w:numPr>
          <w:ilvl w:val="0"/>
          <w:numId w:val="1"/>
        </w:numPr>
        <w:ind w:left="1080"/>
        <w:rPr>
          <w:rFonts w:asciiTheme="majorHAnsi" w:hAnsiTheme="majorHAnsi"/>
        </w:rPr>
      </w:pPr>
      <w:r w:rsidRPr="00F05634">
        <w:rPr>
          <w:rFonts w:asciiTheme="majorHAnsi" w:hAnsiTheme="majorHAnsi"/>
        </w:rPr>
        <w:t>Creates table ` stateProvinceScrubbed` (see Fig. 1)</w:t>
      </w:r>
    </w:p>
    <w:p w14:paraId="1864AD2B" w14:textId="77777777" w:rsidR="00CC5B11" w:rsidRPr="00F05634" w:rsidRDefault="00CC5B11" w:rsidP="00CC5B11">
      <w:pPr>
        <w:pStyle w:val="ListParagraph"/>
        <w:numPr>
          <w:ilvl w:val="0"/>
          <w:numId w:val="1"/>
        </w:numPr>
        <w:ind w:left="1080"/>
        <w:rPr>
          <w:rFonts w:asciiTheme="majorHAnsi" w:hAnsiTheme="majorHAnsi"/>
        </w:rPr>
      </w:pPr>
      <w:r w:rsidRPr="00F05634">
        <w:rPr>
          <w:rFonts w:asciiTheme="majorHAnsi" w:hAnsiTheme="majorHAnsi"/>
        </w:rPr>
        <w:t>Inserts into above table all unique verbatim country names from table `geoscrub`</w:t>
      </w:r>
    </w:p>
    <w:p w14:paraId="69540FB4" w14:textId="77777777" w:rsidR="00CC5B11" w:rsidRPr="00F05634" w:rsidRDefault="00CC5B11" w:rsidP="00CC5B11">
      <w:pPr>
        <w:pStyle w:val="ListParagraph"/>
        <w:numPr>
          <w:ilvl w:val="0"/>
          <w:numId w:val="1"/>
        </w:numPr>
        <w:ind w:left="1080"/>
        <w:rPr>
          <w:rFonts w:asciiTheme="majorHAnsi" w:hAnsiTheme="majorHAnsi"/>
        </w:rPr>
      </w:pPr>
      <w:r w:rsidRPr="00F05634">
        <w:rPr>
          <w:rFonts w:asciiTheme="majorHAnsi" w:hAnsiTheme="majorHAnsi"/>
        </w:rPr>
        <w:t xml:space="preserve">Attempts to link verbatim name to standard </w:t>
      </w:r>
      <w:r w:rsidR="007607E1" w:rsidRPr="00F05634">
        <w:rPr>
          <w:rFonts w:asciiTheme="majorHAnsi" w:hAnsiTheme="majorHAnsi"/>
        </w:rPr>
        <w:t>stateProvince</w:t>
      </w:r>
      <w:r w:rsidRPr="00F05634">
        <w:rPr>
          <w:rFonts w:asciiTheme="majorHAnsi" w:hAnsiTheme="majorHAnsi"/>
        </w:rPr>
        <w:t xml:space="preserve"> in table `</w:t>
      </w:r>
      <w:r w:rsidR="007607E1" w:rsidRPr="00F05634">
        <w:rPr>
          <w:rFonts w:asciiTheme="majorHAnsi" w:hAnsiTheme="majorHAnsi"/>
        </w:rPr>
        <w:t>stateProvince</w:t>
      </w:r>
      <w:r w:rsidRPr="00F05634">
        <w:rPr>
          <w:rFonts w:asciiTheme="majorHAnsi" w:hAnsiTheme="majorHAnsi"/>
        </w:rPr>
        <w:t>` by joining by (i) independent code (HASC_1) and (ii) dependent code (must be paired with country identifier).</w:t>
      </w:r>
    </w:p>
    <w:p w14:paraId="58EB585C" w14:textId="77777777" w:rsidR="00CC5B11" w:rsidRPr="00F05634" w:rsidRDefault="00CC5B11" w:rsidP="00CC5B11">
      <w:pPr>
        <w:pStyle w:val="ListParagraph"/>
        <w:numPr>
          <w:ilvl w:val="0"/>
          <w:numId w:val="1"/>
        </w:numPr>
        <w:ind w:left="1080"/>
        <w:rPr>
          <w:rFonts w:asciiTheme="majorHAnsi" w:hAnsiTheme="majorHAnsi"/>
        </w:rPr>
      </w:pPr>
      <w:r w:rsidRPr="00F05634">
        <w:rPr>
          <w:rFonts w:asciiTheme="majorHAnsi" w:hAnsiTheme="majorHAnsi"/>
        </w:rPr>
        <w:t>Attempts to link verbatim name to standard name via synonyms, after converting any unconverted utf8, extended ascii and plain ascii codes in name to to plain ascii text</w:t>
      </w:r>
    </w:p>
    <w:p w14:paraId="57A9B7CF" w14:textId="77777777" w:rsidR="00CC5B11" w:rsidRPr="00F05634" w:rsidRDefault="00CC5B11" w:rsidP="00CC5B11">
      <w:pPr>
        <w:pStyle w:val="ListParagraph"/>
        <w:numPr>
          <w:ilvl w:val="0"/>
          <w:numId w:val="1"/>
        </w:numPr>
        <w:ind w:left="1080"/>
        <w:rPr>
          <w:rFonts w:asciiTheme="majorHAnsi" w:hAnsiTheme="majorHAnsi"/>
        </w:rPr>
      </w:pPr>
      <w:r w:rsidRPr="00F05634">
        <w:rPr>
          <w:rFonts w:asciiTheme="majorHAnsi" w:hAnsiTheme="majorHAnsi"/>
        </w:rPr>
        <w:t>Transfers results of scrubbing (</w:t>
      </w:r>
      <w:r w:rsidR="007607E1" w:rsidRPr="00F05634">
        <w:rPr>
          <w:rFonts w:asciiTheme="majorHAnsi" w:hAnsiTheme="majorHAnsi"/>
        </w:rPr>
        <w:t>stateProvince</w:t>
      </w:r>
      <w:r w:rsidRPr="00F05634">
        <w:rPr>
          <w:rFonts w:asciiTheme="majorHAnsi" w:hAnsiTheme="majorHAnsi"/>
        </w:rPr>
        <w:t>ID) to table `geoscrub`</w:t>
      </w:r>
    </w:p>
    <w:p w14:paraId="24FD59BE" w14:textId="77777777" w:rsidR="007607E1" w:rsidRPr="00F05634" w:rsidRDefault="007607E1" w:rsidP="007607E1">
      <w:pPr>
        <w:pStyle w:val="ListParagraph"/>
        <w:numPr>
          <w:ilvl w:val="0"/>
          <w:numId w:val="8"/>
        </w:numPr>
        <w:ind w:left="720"/>
        <w:rPr>
          <w:rFonts w:asciiTheme="majorHAnsi" w:hAnsiTheme="majorHAnsi"/>
          <w:b/>
        </w:rPr>
      </w:pPr>
      <w:r w:rsidRPr="00F05634">
        <w:rPr>
          <w:rFonts w:asciiTheme="majorHAnsi" w:hAnsiTheme="majorHAnsi"/>
          <w:b/>
        </w:rPr>
        <w:t>CountyParish</w:t>
      </w:r>
    </w:p>
    <w:p w14:paraId="266883D3" w14:textId="77777777" w:rsidR="007607E1" w:rsidRPr="00F05634" w:rsidRDefault="007607E1" w:rsidP="007607E1">
      <w:pPr>
        <w:pStyle w:val="ListParagraph"/>
        <w:numPr>
          <w:ilvl w:val="0"/>
          <w:numId w:val="2"/>
        </w:numPr>
        <w:ind w:left="1080"/>
        <w:rPr>
          <w:rFonts w:asciiTheme="majorHAnsi" w:hAnsiTheme="majorHAnsi"/>
        </w:rPr>
      </w:pPr>
      <w:r w:rsidRPr="00F05634">
        <w:rPr>
          <w:rFonts w:asciiTheme="majorHAnsi" w:hAnsiTheme="majorHAnsi"/>
        </w:rPr>
        <w:t>Scripts in: geoscrub/scrub_countyParish/</w:t>
      </w:r>
    </w:p>
    <w:p w14:paraId="1295F92A" w14:textId="77777777" w:rsidR="007607E1" w:rsidRPr="00F05634" w:rsidRDefault="007607E1" w:rsidP="007607E1">
      <w:pPr>
        <w:pStyle w:val="ListParagraph"/>
        <w:numPr>
          <w:ilvl w:val="0"/>
          <w:numId w:val="1"/>
        </w:numPr>
        <w:ind w:left="1080"/>
        <w:rPr>
          <w:rFonts w:asciiTheme="majorHAnsi" w:hAnsiTheme="majorHAnsi"/>
        </w:rPr>
      </w:pPr>
      <w:r w:rsidRPr="00F05634">
        <w:rPr>
          <w:rFonts w:asciiTheme="majorHAnsi" w:hAnsiTheme="majorHAnsi"/>
        </w:rPr>
        <w:t>Master script: poldiv_scrubbed.php</w:t>
      </w:r>
    </w:p>
    <w:p w14:paraId="1E848CFD" w14:textId="77777777" w:rsidR="007607E1" w:rsidRPr="00F05634" w:rsidRDefault="007607E1" w:rsidP="007607E1">
      <w:pPr>
        <w:pStyle w:val="ListParagraph"/>
        <w:numPr>
          <w:ilvl w:val="0"/>
          <w:numId w:val="1"/>
        </w:numPr>
        <w:ind w:left="1080"/>
        <w:rPr>
          <w:rFonts w:asciiTheme="majorHAnsi" w:hAnsiTheme="majorHAnsi"/>
        </w:rPr>
      </w:pPr>
      <w:r w:rsidRPr="00F05634">
        <w:rPr>
          <w:rFonts w:asciiTheme="majorHAnsi" w:hAnsiTheme="majorHAnsi"/>
        </w:rPr>
        <w:t>Creates table ` countyParishScrubbed ` (see Fig. 1)</w:t>
      </w:r>
    </w:p>
    <w:p w14:paraId="5E217962" w14:textId="77777777" w:rsidR="007607E1" w:rsidRPr="00F05634" w:rsidRDefault="007607E1" w:rsidP="007607E1">
      <w:pPr>
        <w:pStyle w:val="ListParagraph"/>
        <w:numPr>
          <w:ilvl w:val="0"/>
          <w:numId w:val="1"/>
        </w:numPr>
        <w:ind w:left="1080"/>
        <w:rPr>
          <w:rFonts w:asciiTheme="majorHAnsi" w:hAnsiTheme="majorHAnsi"/>
        </w:rPr>
      </w:pPr>
      <w:r w:rsidRPr="00F05634">
        <w:rPr>
          <w:rFonts w:asciiTheme="majorHAnsi" w:hAnsiTheme="majorHAnsi"/>
        </w:rPr>
        <w:t>Inserts into above table all unique verbatim country names from table `geoscrub`</w:t>
      </w:r>
    </w:p>
    <w:p w14:paraId="453A9CA3" w14:textId="77777777" w:rsidR="007607E1" w:rsidRPr="00F05634" w:rsidRDefault="007607E1" w:rsidP="007607E1">
      <w:pPr>
        <w:pStyle w:val="ListParagraph"/>
        <w:numPr>
          <w:ilvl w:val="0"/>
          <w:numId w:val="1"/>
        </w:numPr>
        <w:ind w:left="1080"/>
        <w:rPr>
          <w:rFonts w:asciiTheme="majorHAnsi" w:hAnsiTheme="majorHAnsi"/>
        </w:rPr>
      </w:pPr>
      <w:r w:rsidRPr="00F05634">
        <w:rPr>
          <w:rFonts w:asciiTheme="majorHAnsi" w:hAnsiTheme="majorHAnsi"/>
        </w:rPr>
        <w:t>Attempts to link verbatim name to standard countyParishin table `countyParish` by joining by (i) independent code (HASC_2) and (ii) dependent code (must be paired with country identifier).</w:t>
      </w:r>
    </w:p>
    <w:p w14:paraId="7497F29A" w14:textId="77777777" w:rsidR="007607E1" w:rsidRPr="00F05634" w:rsidRDefault="007607E1" w:rsidP="007607E1">
      <w:pPr>
        <w:pStyle w:val="ListParagraph"/>
        <w:numPr>
          <w:ilvl w:val="0"/>
          <w:numId w:val="1"/>
        </w:numPr>
        <w:ind w:left="1080"/>
        <w:rPr>
          <w:rFonts w:asciiTheme="majorHAnsi" w:hAnsiTheme="majorHAnsi"/>
        </w:rPr>
      </w:pPr>
      <w:r w:rsidRPr="00F05634">
        <w:rPr>
          <w:rFonts w:asciiTheme="majorHAnsi" w:hAnsiTheme="majorHAnsi"/>
        </w:rPr>
        <w:t>Attempts to link verbatim name to standard name via synonyms, after converting any unconverted utf8, extended ascii and plain ascii codes in name to to plain ascii text</w:t>
      </w:r>
    </w:p>
    <w:p w14:paraId="0442F28A" w14:textId="77777777" w:rsidR="007607E1" w:rsidRPr="00F05634" w:rsidRDefault="007607E1" w:rsidP="007607E1">
      <w:pPr>
        <w:pStyle w:val="ListParagraph"/>
        <w:numPr>
          <w:ilvl w:val="0"/>
          <w:numId w:val="1"/>
        </w:numPr>
        <w:ind w:left="1080"/>
        <w:rPr>
          <w:rFonts w:asciiTheme="majorHAnsi" w:hAnsiTheme="majorHAnsi"/>
        </w:rPr>
      </w:pPr>
      <w:r w:rsidRPr="00F05634">
        <w:rPr>
          <w:rFonts w:asciiTheme="majorHAnsi" w:hAnsiTheme="majorHAnsi"/>
        </w:rPr>
        <w:t>Transfers results of scrubbing (countyParishID) to table `geoscrub`</w:t>
      </w:r>
    </w:p>
    <w:p w14:paraId="22C97317" w14:textId="77777777" w:rsidR="00B37B45" w:rsidRDefault="00B37B45" w:rsidP="00401129">
      <w:pPr>
        <w:rPr>
          <w:rFonts w:asciiTheme="majorHAnsi" w:hAnsiTheme="majorHAnsi"/>
          <w:b/>
        </w:rPr>
      </w:pPr>
    </w:p>
    <w:p w14:paraId="175F3D86" w14:textId="77777777" w:rsidR="00F05634" w:rsidRPr="00D020EC" w:rsidRDefault="00F05634" w:rsidP="00B37B45">
      <w:pPr>
        <w:pStyle w:val="Heading2"/>
      </w:pPr>
      <w:bookmarkStart w:id="4" w:name="_Toc207789607"/>
      <w:r w:rsidRPr="00D020EC">
        <w:t>4. Geovalidation</w:t>
      </w:r>
      <w:bookmarkEnd w:id="4"/>
    </w:p>
    <w:p w14:paraId="3BC809A8" w14:textId="77777777" w:rsidR="00F05634" w:rsidRDefault="00F05634" w:rsidP="00F05634">
      <w:pPr>
        <w:pStyle w:val="ListParagraph"/>
        <w:numPr>
          <w:ilvl w:val="0"/>
          <w:numId w:val="10"/>
        </w:numPr>
        <w:rPr>
          <w:rFonts w:asciiTheme="majorHAnsi" w:hAnsiTheme="majorHAnsi"/>
        </w:rPr>
      </w:pPr>
      <w:r>
        <w:rPr>
          <w:rFonts w:asciiTheme="majorHAnsi" w:hAnsiTheme="majorHAnsi"/>
        </w:rPr>
        <w:t>Record identifiers (artificial PK geoscrubID), verbatim coordinates and standardized 1</w:t>
      </w:r>
      <w:r w:rsidRPr="00F05634">
        <w:rPr>
          <w:rFonts w:asciiTheme="majorHAnsi" w:hAnsiTheme="majorHAnsi"/>
          <w:vertAlign w:val="superscript"/>
        </w:rPr>
        <w:t>st</w:t>
      </w:r>
      <w:r w:rsidR="00D020EC">
        <w:rPr>
          <w:rFonts w:asciiTheme="majorHAnsi" w:hAnsiTheme="majorHAnsi"/>
        </w:rPr>
        <w:t xml:space="preserve">, </w:t>
      </w:r>
      <w:r>
        <w:rPr>
          <w:rFonts w:asciiTheme="majorHAnsi" w:hAnsiTheme="majorHAnsi"/>
        </w:rPr>
        <w:t>2</w:t>
      </w:r>
      <w:r w:rsidRPr="00F05634">
        <w:rPr>
          <w:rFonts w:asciiTheme="majorHAnsi" w:hAnsiTheme="majorHAnsi"/>
          <w:vertAlign w:val="superscript"/>
        </w:rPr>
        <w:t>nd</w:t>
      </w:r>
      <w:r>
        <w:rPr>
          <w:rFonts w:asciiTheme="majorHAnsi" w:hAnsiTheme="majorHAnsi"/>
        </w:rPr>
        <w:t xml:space="preserve"> </w:t>
      </w:r>
      <w:r w:rsidR="00D020EC">
        <w:rPr>
          <w:rFonts w:asciiTheme="majorHAnsi" w:hAnsiTheme="majorHAnsi"/>
        </w:rPr>
        <w:t>and 3</w:t>
      </w:r>
      <w:r w:rsidR="00D020EC" w:rsidRPr="00D020EC">
        <w:rPr>
          <w:rFonts w:asciiTheme="majorHAnsi" w:hAnsiTheme="majorHAnsi"/>
          <w:vertAlign w:val="superscript"/>
        </w:rPr>
        <w:t>rd</w:t>
      </w:r>
      <w:r w:rsidR="00D020EC">
        <w:rPr>
          <w:rFonts w:asciiTheme="majorHAnsi" w:hAnsiTheme="majorHAnsi"/>
        </w:rPr>
        <w:t xml:space="preserve"> </w:t>
      </w:r>
      <w:r>
        <w:rPr>
          <w:rFonts w:asciiTheme="majorHAnsi" w:hAnsiTheme="majorHAnsi"/>
        </w:rPr>
        <w:t>political divisions (country, stateProvince</w:t>
      </w:r>
      <w:r w:rsidR="00D020EC">
        <w:rPr>
          <w:rFonts w:asciiTheme="majorHAnsi" w:hAnsiTheme="majorHAnsi"/>
        </w:rPr>
        <w:t>, countyParish</w:t>
      </w:r>
      <w:r>
        <w:rPr>
          <w:rFonts w:asciiTheme="majorHAnsi" w:hAnsiTheme="majorHAnsi"/>
        </w:rPr>
        <w:t>) are extracted from table `geoscrub`.</w:t>
      </w:r>
    </w:p>
    <w:p w14:paraId="042752EB" w14:textId="77777777" w:rsidR="00D020EC" w:rsidRDefault="00F05634" w:rsidP="00F05634">
      <w:pPr>
        <w:pStyle w:val="ListParagraph"/>
        <w:numPr>
          <w:ilvl w:val="0"/>
          <w:numId w:val="10"/>
        </w:numPr>
        <w:rPr>
          <w:rFonts w:asciiTheme="majorHAnsi" w:hAnsiTheme="majorHAnsi"/>
        </w:rPr>
      </w:pPr>
      <w:r>
        <w:rPr>
          <w:rFonts w:asciiTheme="majorHAnsi" w:hAnsiTheme="majorHAnsi"/>
        </w:rPr>
        <w:t xml:space="preserve">Standardized political division names determined in step 3 above </w:t>
      </w:r>
      <w:r w:rsidR="00D020EC">
        <w:rPr>
          <w:rFonts w:asciiTheme="majorHAnsi" w:hAnsiTheme="majorHAnsi"/>
        </w:rPr>
        <w:t xml:space="preserve">are used </w:t>
      </w:r>
      <w:r>
        <w:rPr>
          <w:rFonts w:asciiTheme="majorHAnsi" w:hAnsiTheme="majorHAnsi"/>
        </w:rPr>
        <w:t>to validate or reject coordinates by performing point-in-polygon fits to political division polygons.</w:t>
      </w:r>
      <w:r w:rsidR="00D020EC">
        <w:rPr>
          <w:rFonts w:asciiTheme="majorHAnsi" w:hAnsiTheme="majorHAnsi"/>
        </w:rPr>
        <w:t xml:space="preserve"> </w:t>
      </w:r>
    </w:p>
    <w:p w14:paraId="73A4AF86" w14:textId="77777777" w:rsidR="00F05634" w:rsidRDefault="00D020EC" w:rsidP="00F05634">
      <w:pPr>
        <w:pStyle w:val="ListParagraph"/>
        <w:numPr>
          <w:ilvl w:val="0"/>
          <w:numId w:val="10"/>
        </w:numPr>
        <w:rPr>
          <w:rFonts w:asciiTheme="majorHAnsi" w:hAnsiTheme="majorHAnsi"/>
        </w:rPr>
      </w:pPr>
      <w:r>
        <w:rPr>
          <w:rFonts w:asciiTheme="majorHAnsi" w:hAnsiTheme="majorHAnsi"/>
        </w:rPr>
        <w:t xml:space="preserve">Note that geovalidation </w:t>
      </w:r>
      <w:r w:rsidRPr="00D020EC">
        <w:rPr>
          <w:rFonts w:asciiTheme="majorHAnsi" w:hAnsiTheme="majorHAnsi"/>
          <w:b/>
          <w:bCs/>
        </w:rPr>
        <w:t>also</w:t>
      </w:r>
      <w:r>
        <w:rPr>
          <w:rFonts w:asciiTheme="majorHAnsi" w:hAnsiTheme="majorHAnsi"/>
        </w:rPr>
        <w:t xml:space="preserve"> requires that names of political division shape files be standardized and linked to the political division authority tables populated in Step 2 above.</w:t>
      </w:r>
    </w:p>
    <w:p w14:paraId="0FEEA3B0" w14:textId="77777777" w:rsidR="00F05634" w:rsidRDefault="00F05634" w:rsidP="00F05634">
      <w:pPr>
        <w:pStyle w:val="ListParagraph"/>
        <w:numPr>
          <w:ilvl w:val="0"/>
          <w:numId w:val="10"/>
        </w:numPr>
        <w:rPr>
          <w:rFonts w:asciiTheme="majorHAnsi" w:hAnsiTheme="majorHAnsi"/>
        </w:rPr>
      </w:pPr>
      <w:r>
        <w:rPr>
          <w:rFonts w:asciiTheme="majorHAnsi" w:hAnsiTheme="majorHAnsi"/>
        </w:rPr>
        <w:t>Each point is coded as in or out of its declared political division, and distance from political division polygon in miles is estimated</w:t>
      </w:r>
    </w:p>
    <w:p w14:paraId="510A6217" w14:textId="77777777" w:rsidR="00F05634" w:rsidRDefault="00F05634" w:rsidP="00F05634">
      <w:pPr>
        <w:pStyle w:val="ListParagraph"/>
        <w:numPr>
          <w:ilvl w:val="0"/>
          <w:numId w:val="10"/>
        </w:numPr>
        <w:rPr>
          <w:rFonts w:asciiTheme="majorHAnsi" w:hAnsiTheme="majorHAnsi"/>
        </w:rPr>
      </w:pPr>
      <w:r>
        <w:rPr>
          <w:rFonts w:asciiTheme="majorHAnsi" w:hAnsiTheme="majorHAnsi"/>
        </w:rPr>
        <w:t>See separate description by John Donoghue of his point-in-polygon validation procedure</w:t>
      </w:r>
    </w:p>
    <w:p w14:paraId="1661ED51" w14:textId="77777777" w:rsidR="00F05634" w:rsidRDefault="00D020EC" w:rsidP="00F05634">
      <w:pPr>
        <w:pStyle w:val="ListParagraph"/>
        <w:numPr>
          <w:ilvl w:val="0"/>
          <w:numId w:val="10"/>
        </w:numPr>
        <w:rPr>
          <w:rFonts w:asciiTheme="majorHAnsi" w:hAnsiTheme="majorHAnsi"/>
        </w:rPr>
      </w:pPr>
      <w:r>
        <w:rPr>
          <w:rFonts w:asciiTheme="majorHAnsi" w:hAnsiTheme="majorHAnsi"/>
        </w:rPr>
        <w:t>Results of geovalidation are transferred back by joining results to table to `geoscrub` by geoscrubID.</w:t>
      </w:r>
    </w:p>
    <w:p w14:paraId="45D9F18D" w14:textId="77777777" w:rsidR="00D020EC" w:rsidRDefault="00D020EC" w:rsidP="00F05634">
      <w:pPr>
        <w:pStyle w:val="ListParagraph"/>
        <w:numPr>
          <w:ilvl w:val="0"/>
          <w:numId w:val="10"/>
        </w:numPr>
        <w:rPr>
          <w:rFonts w:asciiTheme="majorHAnsi" w:hAnsiTheme="majorHAnsi"/>
        </w:rPr>
      </w:pPr>
      <w:r>
        <w:rPr>
          <w:rFonts w:asciiTheme="majorHAnsi" w:hAnsiTheme="majorHAnsi"/>
        </w:rPr>
        <w:t>Results are stored in table `geoscrub` as the following fields:</w:t>
      </w:r>
    </w:p>
    <w:p w14:paraId="55147FBE" w14:textId="77777777" w:rsidR="00D020EC" w:rsidRDefault="00D020EC" w:rsidP="00D020EC">
      <w:pPr>
        <w:pStyle w:val="ListParagraph"/>
        <w:numPr>
          <w:ilvl w:val="1"/>
          <w:numId w:val="10"/>
        </w:numPr>
        <w:rPr>
          <w:rFonts w:asciiTheme="majorHAnsi" w:hAnsiTheme="majorHAnsi"/>
        </w:rPr>
      </w:pPr>
      <w:r w:rsidRPr="00D020EC">
        <w:rPr>
          <w:rFonts w:asciiTheme="majorHAnsi" w:hAnsiTheme="majorHAnsi"/>
          <w:b/>
        </w:rPr>
        <w:t>isInCountry</w:t>
      </w:r>
      <w:r>
        <w:rPr>
          <w:rFonts w:asciiTheme="majorHAnsi" w:hAnsiTheme="majorHAnsi"/>
        </w:rPr>
        <w:t>: 0=out, 1=in, NULL=not validated</w:t>
      </w:r>
    </w:p>
    <w:p w14:paraId="0E758DD8" w14:textId="77777777" w:rsidR="00F05634" w:rsidRDefault="00D020EC" w:rsidP="00D020EC">
      <w:pPr>
        <w:pStyle w:val="ListParagraph"/>
        <w:numPr>
          <w:ilvl w:val="1"/>
          <w:numId w:val="10"/>
        </w:numPr>
        <w:rPr>
          <w:rFonts w:asciiTheme="majorHAnsi" w:hAnsiTheme="majorHAnsi"/>
        </w:rPr>
      </w:pPr>
      <w:r w:rsidRPr="00D020EC">
        <w:rPr>
          <w:rFonts w:asciiTheme="majorHAnsi" w:hAnsiTheme="majorHAnsi"/>
          <w:b/>
        </w:rPr>
        <w:t>distErrCountry</w:t>
      </w:r>
      <w:r>
        <w:rPr>
          <w:rFonts w:asciiTheme="majorHAnsi" w:hAnsiTheme="majorHAnsi"/>
        </w:rPr>
        <w:t>: distance in km from country boundary. Equals 0 if isInCountry=1</w:t>
      </w:r>
      <w:r w:rsidR="00C958E8">
        <w:rPr>
          <w:rFonts w:asciiTheme="majorHAnsi" w:hAnsiTheme="majorHAnsi"/>
        </w:rPr>
        <w:t>. NULL if not validated.</w:t>
      </w:r>
    </w:p>
    <w:p w14:paraId="4ECF4792" w14:textId="77777777" w:rsidR="00D020EC" w:rsidRDefault="00D020EC" w:rsidP="00D020EC">
      <w:pPr>
        <w:pStyle w:val="ListParagraph"/>
        <w:numPr>
          <w:ilvl w:val="1"/>
          <w:numId w:val="10"/>
        </w:numPr>
        <w:rPr>
          <w:rFonts w:asciiTheme="majorHAnsi" w:hAnsiTheme="majorHAnsi"/>
        </w:rPr>
      </w:pPr>
      <w:r w:rsidRPr="00D020EC">
        <w:rPr>
          <w:rFonts w:asciiTheme="majorHAnsi" w:hAnsiTheme="majorHAnsi"/>
          <w:b/>
        </w:rPr>
        <w:t>isInStateProvince</w:t>
      </w:r>
      <w:r>
        <w:rPr>
          <w:rFonts w:asciiTheme="majorHAnsi" w:hAnsiTheme="majorHAnsi"/>
        </w:rPr>
        <w:t>: 0=out, 1=in, NULL=not validated</w:t>
      </w:r>
    </w:p>
    <w:p w14:paraId="00F99D69" w14:textId="77777777" w:rsidR="00D020EC" w:rsidRPr="00D020EC" w:rsidRDefault="00D020EC" w:rsidP="00D020EC">
      <w:pPr>
        <w:pStyle w:val="ListParagraph"/>
        <w:numPr>
          <w:ilvl w:val="1"/>
          <w:numId w:val="10"/>
        </w:numPr>
        <w:rPr>
          <w:rFonts w:asciiTheme="majorHAnsi" w:hAnsiTheme="majorHAnsi"/>
        </w:rPr>
      </w:pPr>
      <w:r w:rsidRPr="00D020EC">
        <w:rPr>
          <w:rFonts w:asciiTheme="majorHAnsi" w:hAnsiTheme="majorHAnsi"/>
          <w:b/>
        </w:rPr>
        <w:t>distErrStateProvince</w:t>
      </w:r>
      <w:r>
        <w:rPr>
          <w:rFonts w:asciiTheme="majorHAnsi" w:hAnsiTheme="majorHAnsi"/>
        </w:rPr>
        <w:t xml:space="preserve">: distance in km from stateProvince boundary. Equals 0 if </w:t>
      </w:r>
      <w:r w:rsidRPr="00D020EC">
        <w:rPr>
          <w:rFonts w:asciiTheme="majorHAnsi" w:hAnsiTheme="majorHAnsi"/>
        </w:rPr>
        <w:t>isInStateProvince</w:t>
      </w:r>
      <w:r>
        <w:rPr>
          <w:rFonts w:asciiTheme="majorHAnsi" w:hAnsiTheme="majorHAnsi"/>
        </w:rPr>
        <w:t xml:space="preserve"> =1</w:t>
      </w:r>
      <w:r w:rsidR="00C958E8">
        <w:rPr>
          <w:rFonts w:asciiTheme="majorHAnsi" w:hAnsiTheme="majorHAnsi"/>
        </w:rPr>
        <w:t>. NULL if not validate.</w:t>
      </w:r>
    </w:p>
    <w:p w14:paraId="031871CE" w14:textId="77777777" w:rsidR="00D020EC" w:rsidRDefault="00D020EC" w:rsidP="00D020EC">
      <w:pPr>
        <w:pStyle w:val="ListParagraph"/>
        <w:numPr>
          <w:ilvl w:val="1"/>
          <w:numId w:val="10"/>
        </w:numPr>
        <w:rPr>
          <w:rFonts w:asciiTheme="majorHAnsi" w:hAnsiTheme="majorHAnsi"/>
        </w:rPr>
      </w:pPr>
      <w:r w:rsidRPr="00D020EC">
        <w:rPr>
          <w:rFonts w:asciiTheme="majorHAnsi" w:hAnsiTheme="majorHAnsi"/>
          <w:b/>
        </w:rPr>
        <w:t>isInCountyParish</w:t>
      </w:r>
      <w:r>
        <w:rPr>
          <w:rFonts w:asciiTheme="majorHAnsi" w:hAnsiTheme="majorHAnsi"/>
        </w:rPr>
        <w:t>: 0=out, 1=in, NULL=not validated</w:t>
      </w:r>
      <w:r w:rsidR="00C958E8">
        <w:rPr>
          <w:rFonts w:asciiTheme="majorHAnsi" w:hAnsiTheme="majorHAnsi"/>
        </w:rPr>
        <w:t>.</w:t>
      </w:r>
    </w:p>
    <w:p w14:paraId="5BD2A934" w14:textId="77777777" w:rsidR="00D020EC" w:rsidRDefault="00D020EC" w:rsidP="00D020EC">
      <w:pPr>
        <w:pStyle w:val="ListParagraph"/>
        <w:numPr>
          <w:ilvl w:val="1"/>
          <w:numId w:val="10"/>
        </w:numPr>
        <w:rPr>
          <w:rFonts w:asciiTheme="majorHAnsi" w:hAnsiTheme="majorHAnsi"/>
        </w:rPr>
      </w:pPr>
      <w:r w:rsidRPr="00D020EC">
        <w:rPr>
          <w:rFonts w:asciiTheme="majorHAnsi" w:hAnsiTheme="majorHAnsi"/>
          <w:b/>
        </w:rPr>
        <w:t>distErrCountyParish</w:t>
      </w:r>
      <w:r>
        <w:rPr>
          <w:rFonts w:asciiTheme="majorHAnsi" w:hAnsiTheme="majorHAnsi"/>
        </w:rPr>
        <w:t xml:space="preserve">: distance in km from countyParish boundary. Equals 0 if </w:t>
      </w:r>
      <w:r w:rsidRPr="00D020EC">
        <w:rPr>
          <w:rFonts w:asciiTheme="majorHAnsi" w:hAnsiTheme="majorHAnsi"/>
        </w:rPr>
        <w:t>isInCountyParish</w:t>
      </w:r>
      <w:r>
        <w:rPr>
          <w:rFonts w:asciiTheme="majorHAnsi" w:hAnsiTheme="majorHAnsi"/>
        </w:rPr>
        <w:t xml:space="preserve"> =1</w:t>
      </w:r>
      <w:r w:rsidR="00C958E8">
        <w:rPr>
          <w:rFonts w:asciiTheme="majorHAnsi" w:hAnsiTheme="majorHAnsi"/>
        </w:rPr>
        <w:t>. NULL if not validated.</w:t>
      </w:r>
    </w:p>
    <w:p w14:paraId="3BB20C2A" w14:textId="77777777" w:rsidR="00C958E8" w:rsidRPr="00C958E8" w:rsidRDefault="00C958E8" w:rsidP="00D020EC">
      <w:pPr>
        <w:pStyle w:val="ListParagraph"/>
        <w:numPr>
          <w:ilvl w:val="0"/>
          <w:numId w:val="10"/>
        </w:numPr>
        <w:rPr>
          <w:rFonts w:asciiTheme="majorHAnsi" w:hAnsiTheme="majorHAnsi"/>
          <w:i/>
        </w:rPr>
      </w:pPr>
      <w:r w:rsidRPr="00C958E8">
        <w:rPr>
          <w:rFonts w:asciiTheme="majorHAnsi" w:hAnsiTheme="majorHAnsi"/>
        </w:rPr>
        <w:t xml:space="preserve">NULL values for isInCountry, isInStateProvince and isInCountyParish </w:t>
      </w:r>
      <w:r>
        <w:rPr>
          <w:rFonts w:asciiTheme="majorHAnsi" w:hAnsiTheme="majorHAnsi"/>
        </w:rPr>
        <w:t xml:space="preserve">occur when geovalidation status is unknown because a standard political division could not be assigned to that record. </w:t>
      </w:r>
    </w:p>
    <w:p w14:paraId="38897170" w14:textId="77777777" w:rsidR="00D020EC" w:rsidRPr="00C958E8" w:rsidRDefault="00D020EC" w:rsidP="00D020EC">
      <w:pPr>
        <w:pStyle w:val="ListParagraph"/>
        <w:numPr>
          <w:ilvl w:val="0"/>
          <w:numId w:val="10"/>
        </w:numPr>
        <w:rPr>
          <w:rFonts w:asciiTheme="majorHAnsi" w:hAnsiTheme="majorHAnsi"/>
        </w:rPr>
      </w:pPr>
      <w:r w:rsidRPr="00C958E8">
        <w:rPr>
          <w:rFonts w:asciiTheme="majorHAnsi" w:hAnsiTheme="majorHAnsi"/>
        </w:rPr>
        <w:t xml:space="preserve">As of BIEN2, geovalidation was performed for all countries, and for stateProvince only for the United States, Mexico and Brazil. Geovalidation </w:t>
      </w:r>
      <w:r w:rsidR="00C958E8" w:rsidRPr="00C958E8">
        <w:rPr>
          <w:rFonts w:asciiTheme="majorHAnsi" w:hAnsiTheme="majorHAnsi"/>
        </w:rPr>
        <w:t>using</w:t>
      </w:r>
      <w:r w:rsidRPr="00C958E8">
        <w:rPr>
          <w:rFonts w:asciiTheme="majorHAnsi" w:hAnsiTheme="majorHAnsi"/>
        </w:rPr>
        <w:t xml:space="preserve"> countyParish was not performed</w:t>
      </w:r>
    </w:p>
    <w:p w14:paraId="0BD1A8C9" w14:textId="77777777" w:rsidR="00E9436B" w:rsidRPr="00C958E8" w:rsidRDefault="00E9436B" w:rsidP="00E9436B">
      <w:pPr>
        <w:pStyle w:val="ListParagraph"/>
        <w:numPr>
          <w:ilvl w:val="0"/>
          <w:numId w:val="10"/>
        </w:numPr>
        <w:rPr>
          <w:rFonts w:asciiTheme="majorHAnsi" w:hAnsiTheme="majorHAnsi"/>
        </w:rPr>
      </w:pPr>
      <w:r>
        <w:rPr>
          <w:rFonts w:asciiTheme="majorHAnsi" w:hAnsiTheme="majorHAnsi"/>
        </w:rPr>
        <w:t>Thus, s</w:t>
      </w:r>
      <w:r w:rsidRPr="00C958E8">
        <w:rPr>
          <w:rFonts w:asciiTheme="majorHAnsi" w:hAnsiTheme="majorHAnsi"/>
        </w:rPr>
        <w:t xml:space="preserve">electing </w:t>
      </w:r>
      <w:r>
        <w:rPr>
          <w:rFonts w:asciiTheme="majorHAnsi" w:hAnsiTheme="majorHAnsi"/>
        </w:rPr>
        <w:t xml:space="preserve">strictly </w:t>
      </w:r>
      <w:r w:rsidRPr="00C958E8">
        <w:rPr>
          <w:rFonts w:asciiTheme="majorHAnsi" w:hAnsiTheme="majorHAnsi"/>
        </w:rPr>
        <w:t xml:space="preserve">"geovalid" records from the geoscrub table </w:t>
      </w:r>
      <w:r>
        <w:rPr>
          <w:rFonts w:asciiTheme="majorHAnsi" w:hAnsiTheme="majorHAnsi"/>
        </w:rPr>
        <w:t>would require</w:t>
      </w:r>
      <w:r w:rsidRPr="00C958E8">
        <w:rPr>
          <w:rFonts w:asciiTheme="majorHAnsi" w:hAnsiTheme="majorHAnsi"/>
        </w:rPr>
        <w:t xml:space="preserve"> the following WHERE criteria:</w:t>
      </w:r>
    </w:p>
    <w:p w14:paraId="0544EB5C" w14:textId="77777777" w:rsidR="00E9436B" w:rsidRPr="00C958E8" w:rsidRDefault="00E9436B" w:rsidP="00E9436B">
      <w:pPr>
        <w:rPr>
          <w:rFonts w:asciiTheme="majorHAnsi" w:hAnsiTheme="majorHAnsi"/>
        </w:rPr>
      </w:pPr>
    </w:p>
    <w:p w14:paraId="4005CEB6" w14:textId="77777777" w:rsidR="00E9436B" w:rsidRDefault="00E9436B" w:rsidP="00E9436B">
      <w:pPr>
        <w:ind w:left="720"/>
        <w:rPr>
          <w:rFonts w:asciiTheme="majorHAnsi" w:hAnsiTheme="majorHAnsi"/>
        </w:rPr>
      </w:pPr>
      <w:r>
        <w:rPr>
          <w:rFonts w:asciiTheme="majorHAnsi" w:hAnsiTheme="majorHAnsi"/>
        </w:rPr>
        <w:t>WHERE isInCountry=0 AND (isInStateProvince=1 OR isInStateProvince IS NULL)</w:t>
      </w:r>
    </w:p>
    <w:p w14:paraId="39D7EEFD" w14:textId="77777777" w:rsidR="00E9436B" w:rsidRPr="00E9436B" w:rsidRDefault="00E9436B" w:rsidP="00E9436B">
      <w:pPr>
        <w:rPr>
          <w:rFonts w:asciiTheme="majorHAnsi" w:hAnsiTheme="majorHAnsi"/>
        </w:rPr>
      </w:pPr>
    </w:p>
    <w:p w14:paraId="2BF835B4" w14:textId="77777777" w:rsidR="00C958E8" w:rsidRDefault="00E9436B" w:rsidP="00C958E8">
      <w:pPr>
        <w:pStyle w:val="ListParagraph"/>
        <w:numPr>
          <w:ilvl w:val="0"/>
          <w:numId w:val="10"/>
        </w:numPr>
        <w:rPr>
          <w:rFonts w:asciiTheme="majorHAnsi" w:hAnsiTheme="majorHAnsi"/>
        </w:rPr>
      </w:pPr>
      <w:r w:rsidRPr="00E9436B">
        <w:rPr>
          <w:rFonts w:asciiTheme="majorHAnsi" w:hAnsiTheme="majorHAnsi"/>
        </w:rPr>
        <w:t xml:space="preserve">Using a more relaxed error buffer of 10 km, the above condition becomes: </w:t>
      </w:r>
    </w:p>
    <w:p w14:paraId="6C311367" w14:textId="77777777" w:rsidR="00E9436B" w:rsidRPr="00E9436B" w:rsidRDefault="00E9436B" w:rsidP="00E9436B">
      <w:pPr>
        <w:rPr>
          <w:rFonts w:asciiTheme="majorHAnsi" w:hAnsiTheme="majorHAnsi"/>
        </w:rPr>
      </w:pPr>
    </w:p>
    <w:p w14:paraId="31C24E87" w14:textId="77777777" w:rsidR="00F05634" w:rsidRDefault="00C958E8" w:rsidP="00C958E8">
      <w:pPr>
        <w:ind w:left="720"/>
        <w:rPr>
          <w:rFonts w:asciiTheme="majorHAnsi" w:hAnsiTheme="majorHAnsi"/>
        </w:rPr>
      </w:pPr>
      <w:r>
        <w:rPr>
          <w:rFonts w:asciiTheme="majorHAnsi" w:hAnsiTheme="majorHAnsi"/>
        </w:rPr>
        <w:t>WHERE (isInCountry=0 OR distErrCountry&lt;=10) AND (isInStateProvince=1 OR distErrStateProvince&lt;=10 OR isInStateProvince IS NULL)</w:t>
      </w:r>
    </w:p>
    <w:p w14:paraId="064B717B" w14:textId="77777777" w:rsidR="00C958E8" w:rsidRDefault="00C958E8" w:rsidP="00C958E8">
      <w:pPr>
        <w:ind w:left="720"/>
        <w:rPr>
          <w:rFonts w:asciiTheme="majorHAnsi" w:hAnsiTheme="majorHAnsi"/>
        </w:rPr>
      </w:pPr>
    </w:p>
    <w:p w14:paraId="174D2665" w14:textId="77777777" w:rsidR="00C958E8" w:rsidRDefault="00C958E8" w:rsidP="00C958E8">
      <w:pPr>
        <w:pStyle w:val="ListParagraph"/>
        <w:numPr>
          <w:ilvl w:val="0"/>
          <w:numId w:val="11"/>
        </w:numPr>
        <w:rPr>
          <w:rFonts w:asciiTheme="majorHAnsi" w:hAnsiTheme="majorHAnsi"/>
        </w:rPr>
      </w:pPr>
      <w:r>
        <w:rPr>
          <w:rFonts w:asciiTheme="majorHAnsi" w:hAnsiTheme="majorHAnsi"/>
        </w:rPr>
        <w:t xml:space="preserve">An equivalent condition </w:t>
      </w:r>
      <w:r w:rsidR="00E9436B">
        <w:rPr>
          <w:rFonts w:asciiTheme="majorHAnsi" w:hAnsiTheme="majorHAnsi"/>
        </w:rPr>
        <w:t xml:space="preserve">to the preceding for </w:t>
      </w:r>
      <w:r>
        <w:rPr>
          <w:rFonts w:asciiTheme="majorHAnsi" w:hAnsiTheme="majorHAnsi"/>
        </w:rPr>
        <w:t xml:space="preserve">table bien2.viewFullOccurrence would be: </w:t>
      </w:r>
    </w:p>
    <w:p w14:paraId="05C6B8B4" w14:textId="77777777" w:rsidR="00C958E8" w:rsidRPr="00C958E8" w:rsidRDefault="00C958E8" w:rsidP="00C958E8">
      <w:pPr>
        <w:rPr>
          <w:rFonts w:asciiTheme="majorHAnsi" w:hAnsiTheme="majorHAnsi"/>
        </w:rPr>
      </w:pPr>
    </w:p>
    <w:p w14:paraId="33A873DC" w14:textId="77777777" w:rsidR="00C958E8" w:rsidRDefault="00C958E8" w:rsidP="00C958E8">
      <w:pPr>
        <w:ind w:left="720"/>
        <w:rPr>
          <w:rFonts w:asciiTheme="majorHAnsi" w:hAnsiTheme="majorHAnsi"/>
        </w:rPr>
      </w:pPr>
      <w:r>
        <w:rPr>
          <w:rFonts w:asciiTheme="majorHAnsi" w:hAnsiTheme="majorHAnsi"/>
        </w:rPr>
        <w:t>WHERE (countryError&lt;=10) AND (ProvinceError&lt;=10 OR ProvinceError IS NULL)</w:t>
      </w:r>
    </w:p>
    <w:p w14:paraId="607187AD" w14:textId="77777777" w:rsidR="00C958E8" w:rsidRDefault="00C958E8" w:rsidP="00C958E8">
      <w:pPr>
        <w:ind w:left="720"/>
        <w:rPr>
          <w:rFonts w:asciiTheme="majorHAnsi" w:hAnsiTheme="majorHAnsi"/>
        </w:rPr>
      </w:pPr>
    </w:p>
    <w:p w14:paraId="7E6EDFFF" w14:textId="77777777" w:rsidR="00C958E8" w:rsidRDefault="00C958E8" w:rsidP="00C958E8">
      <w:pPr>
        <w:pStyle w:val="ListParagraph"/>
        <w:numPr>
          <w:ilvl w:val="0"/>
          <w:numId w:val="11"/>
        </w:numPr>
        <w:rPr>
          <w:rFonts w:asciiTheme="majorHAnsi" w:hAnsiTheme="majorHAnsi"/>
        </w:rPr>
      </w:pPr>
      <w:r>
        <w:rPr>
          <w:rFonts w:asciiTheme="majorHAnsi" w:hAnsiTheme="majorHAnsi"/>
        </w:rPr>
        <w:t xml:space="preserve">And </w:t>
      </w:r>
      <w:r w:rsidR="00E9436B">
        <w:rPr>
          <w:rFonts w:asciiTheme="majorHAnsi" w:hAnsiTheme="majorHAnsi"/>
        </w:rPr>
        <w:t>for</w:t>
      </w:r>
      <w:r>
        <w:rPr>
          <w:rFonts w:asciiTheme="majorHAnsi" w:hAnsiTheme="majorHAnsi"/>
        </w:rPr>
        <w:t xml:space="preserve"> </w:t>
      </w:r>
      <w:r w:rsidR="00E9436B">
        <w:rPr>
          <w:rFonts w:asciiTheme="majorHAnsi" w:hAnsiTheme="majorHAnsi"/>
        </w:rPr>
        <w:t>table bien_web.observation</w:t>
      </w:r>
      <w:r>
        <w:rPr>
          <w:rFonts w:asciiTheme="majorHAnsi" w:hAnsiTheme="majorHAnsi"/>
        </w:rPr>
        <w:t xml:space="preserve">: </w:t>
      </w:r>
    </w:p>
    <w:p w14:paraId="7E9425E8" w14:textId="77777777" w:rsidR="00C958E8" w:rsidRPr="00C958E8" w:rsidRDefault="00C958E8" w:rsidP="00C958E8">
      <w:pPr>
        <w:rPr>
          <w:rFonts w:asciiTheme="majorHAnsi" w:hAnsiTheme="majorHAnsi"/>
        </w:rPr>
      </w:pPr>
    </w:p>
    <w:p w14:paraId="147F2142" w14:textId="77777777" w:rsidR="00C958E8" w:rsidRDefault="00C958E8" w:rsidP="00C958E8">
      <w:pPr>
        <w:ind w:left="720"/>
        <w:rPr>
          <w:rFonts w:asciiTheme="majorHAnsi" w:hAnsiTheme="majorHAnsi"/>
        </w:rPr>
      </w:pPr>
      <w:r>
        <w:rPr>
          <w:rFonts w:asciiTheme="majorHAnsi" w:hAnsiTheme="majorHAnsi"/>
        </w:rPr>
        <w:t>WHERE (isGeovalid=1)</w:t>
      </w:r>
    </w:p>
    <w:p w14:paraId="6C2B8AB6" w14:textId="77777777" w:rsidR="00E9436B" w:rsidRDefault="00E9436B" w:rsidP="00C958E8">
      <w:pPr>
        <w:ind w:left="720"/>
        <w:rPr>
          <w:rFonts w:asciiTheme="majorHAnsi" w:hAnsiTheme="majorHAnsi"/>
        </w:rPr>
      </w:pPr>
    </w:p>
    <w:p w14:paraId="5D7548A0" w14:textId="77777777" w:rsidR="00E9436B" w:rsidRDefault="00E9436B" w:rsidP="00C958E8">
      <w:pPr>
        <w:ind w:left="720"/>
        <w:rPr>
          <w:rFonts w:asciiTheme="majorHAnsi" w:hAnsiTheme="majorHAnsi"/>
        </w:rPr>
      </w:pPr>
      <w:r>
        <w:rPr>
          <w:rFonts w:asciiTheme="majorHAnsi" w:hAnsiTheme="majorHAnsi"/>
        </w:rPr>
        <w:t>Note that `bien_web`.`observation`.`isGeovalid` incorporates the complex conditions of the preceding conditions.</w:t>
      </w:r>
    </w:p>
    <w:p w14:paraId="22541807" w14:textId="77777777" w:rsidR="00B37B45" w:rsidRDefault="00B37B45" w:rsidP="00E9436B">
      <w:pPr>
        <w:rPr>
          <w:rFonts w:asciiTheme="majorHAnsi" w:hAnsiTheme="majorHAnsi"/>
          <w:b/>
        </w:rPr>
      </w:pPr>
    </w:p>
    <w:p w14:paraId="776FFA2A" w14:textId="77777777" w:rsidR="00E9436B" w:rsidRPr="00B37B45" w:rsidRDefault="00E9436B" w:rsidP="00B37B45">
      <w:pPr>
        <w:pStyle w:val="Heading2"/>
      </w:pPr>
      <w:bookmarkStart w:id="5" w:name="_Toc207789608"/>
      <w:r w:rsidRPr="00B37B45">
        <w:t xml:space="preserve">4. Detection and flagging of cultivated </w:t>
      </w:r>
      <w:r w:rsidR="00111ED3" w:rsidRPr="00B37B45">
        <w:t>specimens</w:t>
      </w:r>
      <w:bookmarkEnd w:id="5"/>
    </w:p>
    <w:p w14:paraId="1DDD0782" w14:textId="77777777" w:rsidR="00E9436B" w:rsidRDefault="00E9436B" w:rsidP="00E9436B">
      <w:pPr>
        <w:pStyle w:val="ListParagraph"/>
        <w:numPr>
          <w:ilvl w:val="0"/>
          <w:numId w:val="11"/>
        </w:numPr>
        <w:rPr>
          <w:rFonts w:asciiTheme="majorHAnsi" w:hAnsiTheme="majorHAnsi"/>
        </w:rPr>
      </w:pPr>
      <w:r>
        <w:rPr>
          <w:rFonts w:asciiTheme="majorHAnsi" w:hAnsiTheme="majorHAnsi"/>
        </w:rPr>
        <w:t>Specimens of cultivated plants can grossly distort range models</w:t>
      </w:r>
    </w:p>
    <w:p w14:paraId="4375CF95" w14:textId="77777777" w:rsidR="00E9436B" w:rsidRDefault="00E9436B" w:rsidP="00E9436B">
      <w:pPr>
        <w:pStyle w:val="ListParagraph"/>
        <w:numPr>
          <w:ilvl w:val="0"/>
          <w:numId w:val="11"/>
        </w:numPr>
        <w:rPr>
          <w:rFonts w:asciiTheme="majorHAnsi" w:hAnsiTheme="majorHAnsi"/>
        </w:rPr>
      </w:pPr>
      <w:r>
        <w:rPr>
          <w:rFonts w:asciiTheme="majorHAnsi" w:hAnsiTheme="majorHAnsi"/>
        </w:rPr>
        <w:t>These scripts attempt to detect and exclude cultivated specimen observations, and also flag plot observations from plots in human-altered forests such as plantations and logging treatments</w:t>
      </w:r>
    </w:p>
    <w:p w14:paraId="19A95A4D" w14:textId="77777777" w:rsidR="00E9436B" w:rsidRDefault="00E9436B" w:rsidP="00E9436B">
      <w:pPr>
        <w:pStyle w:val="ListParagraph"/>
        <w:numPr>
          <w:ilvl w:val="0"/>
          <w:numId w:val="11"/>
        </w:numPr>
        <w:rPr>
          <w:rFonts w:asciiTheme="majorHAnsi" w:hAnsiTheme="majorHAnsi"/>
        </w:rPr>
      </w:pPr>
      <w:r>
        <w:rPr>
          <w:rFonts w:asciiTheme="majorHAnsi" w:hAnsiTheme="majorHAnsi"/>
        </w:rPr>
        <w:t>Scripts in: geoscrub/cultivated</w:t>
      </w:r>
      <w:r w:rsidR="00245C85">
        <w:rPr>
          <w:rFonts w:asciiTheme="majorHAnsi" w:hAnsiTheme="majorHAnsi"/>
        </w:rPr>
        <w:t>/</w:t>
      </w:r>
    </w:p>
    <w:p w14:paraId="10FA0747" w14:textId="77777777" w:rsidR="00245C85" w:rsidRPr="00245C85" w:rsidRDefault="00245C85" w:rsidP="00E9436B">
      <w:pPr>
        <w:pStyle w:val="ListParagraph"/>
        <w:numPr>
          <w:ilvl w:val="0"/>
          <w:numId w:val="11"/>
        </w:numPr>
        <w:rPr>
          <w:rFonts w:asciiTheme="majorHAnsi" w:hAnsiTheme="majorHAnsi"/>
        </w:rPr>
      </w:pPr>
      <w:r>
        <w:rPr>
          <w:rFonts w:asciiTheme="majorHAnsi" w:hAnsiTheme="majorHAnsi"/>
        </w:rPr>
        <w:t>Results tranferred to bien2.viewFullOccurrence are in geoscrub/cultivated/update_view/</w:t>
      </w:r>
      <w:r>
        <w:rPr>
          <w:rFonts w:asciiTheme="majorHAnsi" w:hAnsiTheme="majorHAnsi"/>
        </w:rPr>
        <w:t xml:space="preserve"> (not sure about geoscrub!)</w:t>
      </w:r>
    </w:p>
    <w:p w14:paraId="62F5F752" w14:textId="77777777" w:rsidR="00111ED3" w:rsidRDefault="00111ED3" w:rsidP="00E9436B">
      <w:pPr>
        <w:pStyle w:val="ListParagraph"/>
        <w:numPr>
          <w:ilvl w:val="0"/>
          <w:numId w:val="11"/>
        </w:numPr>
        <w:rPr>
          <w:rFonts w:asciiTheme="majorHAnsi" w:hAnsiTheme="majorHAnsi"/>
        </w:rPr>
      </w:pPr>
      <w:r>
        <w:rPr>
          <w:rFonts w:asciiTheme="majorHAnsi" w:hAnsiTheme="majorHAnsi"/>
        </w:rPr>
        <w:t>Updates the following two fields in `geoscrub` (transferred to both bien2.viewFullOccurrence and bien_web.observation):</w:t>
      </w:r>
    </w:p>
    <w:p w14:paraId="111DFE67" w14:textId="77777777" w:rsidR="00111ED3" w:rsidRDefault="00111ED3" w:rsidP="00111ED3">
      <w:pPr>
        <w:pStyle w:val="ListParagraph"/>
        <w:numPr>
          <w:ilvl w:val="1"/>
          <w:numId w:val="11"/>
        </w:numPr>
        <w:rPr>
          <w:rFonts w:asciiTheme="majorHAnsi" w:hAnsiTheme="majorHAnsi"/>
        </w:rPr>
      </w:pPr>
      <w:r w:rsidRPr="00111ED3">
        <w:rPr>
          <w:rFonts w:asciiTheme="majorHAnsi" w:hAnsiTheme="majorHAnsi"/>
          <w:b/>
        </w:rPr>
        <w:t>isCultivated</w:t>
      </w:r>
      <w:r>
        <w:rPr>
          <w:rFonts w:asciiTheme="majorHAnsi" w:hAnsiTheme="majorHAnsi"/>
        </w:rPr>
        <w:t>: 1=yes, 2=no, NULL=not checked</w:t>
      </w:r>
    </w:p>
    <w:p w14:paraId="46B56153" w14:textId="77777777" w:rsidR="00111ED3" w:rsidRDefault="00111ED3" w:rsidP="00111ED3">
      <w:pPr>
        <w:pStyle w:val="ListParagraph"/>
        <w:numPr>
          <w:ilvl w:val="1"/>
          <w:numId w:val="11"/>
        </w:numPr>
        <w:rPr>
          <w:rFonts w:asciiTheme="majorHAnsi" w:hAnsiTheme="majorHAnsi"/>
        </w:rPr>
      </w:pPr>
      <w:r w:rsidRPr="00111ED3">
        <w:rPr>
          <w:rFonts w:asciiTheme="majorHAnsi" w:hAnsiTheme="majorHAnsi"/>
          <w:b/>
        </w:rPr>
        <w:t>isCultivatedReason</w:t>
      </w:r>
      <w:r>
        <w:rPr>
          <w:rFonts w:asciiTheme="majorHAnsi" w:hAnsiTheme="majorHAnsi"/>
        </w:rPr>
        <w:t>: which of four methods below used as basis for setting isCultivated=1</w:t>
      </w:r>
    </w:p>
    <w:p w14:paraId="376397ED" w14:textId="77777777" w:rsidR="00E9436B" w:rsidRDefault="00111ED3" w:rsidP="00E9436B">
      <w:pPr>
        <w:pStyle w:val="ListParagraph"/>
        <w:numPr>
          <w:ilvl w:val="0"/>
          <w:numId w:val="11"/>
        </w:numPr>
        <w:rPr>
          <w:rFonts w:asciiTheme="majorHAnsi" w:hAnsiTheme="majorHAnsi"/>
        </w:rPr>
      </w:pPr>
      <w:r>
        <w:rPr>
          <w:rFonts w:asciiTheme="majorHAnsi" w:hAnsiTheme="majorHAnsi"/>
        </w:rPr>
        <w:t>Four</w:t>
      </w:r>
      <w:r w:rsidR="00E9436B">
        <w:rPr>
          <w:rFonts w:asciiTheme="majorHAnsi" w:hAnsiTheme="majorHAnsi"/>
        </w:rPr>
        <w:t xml:space="preserve"> methods:</w:t>
      </w:r>
    </w:p>
    <w:p w14:paraId="02C832B9" w14:textId="77777777" w:rsidR="00E9436B" w:rsidRDefault="00E9436B" w:rsidP="00E9436B">
      <w:pPr>
        <w:pStyle w:val="ListParagraph"/>
        <w:numPr>
          <w:ilvl w:val="0"/>
          <w:numId w:val="12"/>
        </w:numPr>
        <w:rPr>
          <w:rFonts w:asciiTheme="majorHAnsi" w:hAnsiTheme="majorHAnsi"/>
        </w:rPr>
      </w:pPr>
      <w:r>
        <w:rPr>
          <w:rFonts w:asciiTheme="majorHAnsi" w:hAnsiTheme="majorHAnsi"/>
        </w:rPr>
        <w:t xml:space="preserve"> </w:t>
      </w:r>
      <w:r w:rsidR="00111ED3">
        <w:rPr>
          <w:rFonts w:asciiTheme="majorHAnsi" w:hAnsiTheme="majorHAnsi"/>
        </w:rPr>
        <w:t>Original "isCultivated" flag. Some databases (e.g., ARIZ herbarium) flag cultivated specimens themselves. This information was not captured in the bien2 database, but could be retrieved in some cases from original data.</w:t>
      </w:r>
    </w:p>
    <w:p w14:paraId="554E8B98" w14:textId="77777777" w:rsidR="00111ED3" w:rsidRDefault="00111ED3" w:rsidP="00E9436B">
      <w:pPr>
        <w:pStyle w:val="ListParagraph"/>
        <w:numPr>
          <w:ilvl w:val="0"/>
          <w:numId w:val="12"/>
        </w:numPr>
        <w:rPr>
          <w:rFonts w:asciiTheme="majorHAnsi" w:hAnsiTheme="majorHAnsi"/>
        </w:rPr>
      </w:pPr>
      <w:r>
        <w:rPr>
          <w:rFonts w:asciiTheme="majorHAnsi" w:hAnsiTheme="majorHAnsi"/>
        </w:rPr>
        <w:t>Keywords in locality and specimen descriptions (see geoscrub/cultivated/cult_by_locality/). Wildcard searches in English, Spanish, Portuguese and French for key words equivalent to "cultivated", also "plantation", "garden", "farm", etc.</w:t>
      </w:r>
    </w:p>
    <w:p w14:paraId="414E1C64" w14:textId="77777777" w:rsidR="00111ED3" w:rsidRDefault="00111ED3" w:rsidP="00E9436B">
      <w:pPr>
        <w:pStyle w:val="ListParagraph"/>
        <w:numPr>
          <w:ilvl w:val="0"/>
          <w:numId w:val="12"/>
        </w:numPr>
        <w:rPr>
          <w:rFonts w:asciiTheme="majorHAnsi" w:hAnsiTheme="majorHAnsi"/>
        </w:rPr>
      </w:pPr>
      <w:r>
        <w:rPr>
          <w:rFonts w:asciiTheme="majorHAnsi" w:hAnsiTheme="majorHAnsi"/>
        </w:rPr>
        <w:t>Proximity to herbarium or botanical garden (see geoscrub/cultivated/cult_by_herbaria/). Specimens within 3 km radius of a herbarium are excluded. Coordinates of herbaria obtained from Index Herbariorum.</w:t>
      </w:r>
    </w:p>
    <w:p w14:paraId="6CA3EE75" w14:textId="77777777" w:rsidR="00111ED3" w:rsidRPr="00E9436B" w:rsidRDefault="00111ED3" w:rsidP="00E9436B">
      <w:pPr>
        <w:pStyle w:val="ListParagraph"/>
        <w:numPr>
          <w:ilvl w:val="0"/>
          <w:numId w:val="12"/>
        </w:numPr>
        <w:rPr>
          <w:rFonts w:asciiTheme="majorHAnsi" w:hAnsiTheme="majorHAnsi"/>
        </w:rPr>
      </w:pPr>
      <w:r>
        <w:rPr>
          <w:rFonts w:asciiTheme="majorHAnsi" w:hAnsiTheme="majorHAnsi"/>
        </w:rPr>
        <w:t>Proximity to city (see geoscrub/cultivated/cult_by_city/). NOT USED. We had originally intended to exclude specimens within a certain radius of cities (scaled by population) but decided not to use this method due to the high rate of false positives.</w:t>
      </w:r>
    </w:p>
    <w:p w14:paraId="0F2A9B17" w14:textId="77777777" w:rsidR="00B37B45" w:rsidRDefault="00B37B45" w:rsidP="00111ED3">
      <w:pPr>
        <w:rPr>
          <w:rFonts w:asciiTheme="majorHAnsi" w:hAnsiTheme="majorHAnsi"/>
          <w:b/>
        </w:rPr>
      </w:pPr>
    </w:p>
    <w:p w14:paraId="67FFFF4E" w14:textId="77777777" w:rsidR="00111ED3" w:rsidRPr="00D020EC" w:rsidRDefault="00245C85" w:rsidP="00B37B45">
      <w:pPr>
        <w:pStyle w:val="Heading2"/>
      </w:pPr>
      <w:bookmarkStart w:id="6" w:name="_Toc207789609"/>
      <w:r>
        <w:t>5</w:t>
      </w:r>
      <w:r w:rsidR="00111ED3" w:rsidRPr="00D020EC">
        <w:t xml:space="preserve">. </w:t>
      </w:r>
      <w:r w:rsidR="00111ED3">
        <w:t>Detection and flagging of FIA plots from plantations and logged areas</w:t>
      </w:r>
      <w:bookmarkEnd w:id="6"/>
    </w:p>
    <w:p w14:paraId="62F23677" w14:textId="77777777" w:rsidR="00111ED3" w:rsidRDefault="00111ED3" w:rsidP="00111ED3">
      <w:pPr>
        <w:pStyle w:val="ListParagraph"/>
        <w:numPr>
          <w:ilvl w:val="0"/>
          <w:numId w:val="11"/>
        </w:numPr>
        <w:rPr>
          <w:rFonts w:asciiTheme="majorHAnsi" w:hAnsiTheme="majorHAnsi"/>
        </w:rPr>
      </w:pPr>
      <w:r>
        <w:rPr>
          <w:rFonts w:asciiTheme="majorHAnsi" w:hAnsiTheme="majorHAnsi"/>
        </w:rPr>
        <w:t>These scripts attempt to detect and exclude FIA plots human-altered forests such as plantations and logging treatments</w:t>
      </w:r>
    </w:p>
    <w:p w14:paraId="012058FD" w14:textId="77777777" w:rsidR="00111ED3" w:rsidRDefault="00111ED3" w:rsidP="00111ED3">
      <w:pPr>
        <w:pStyle w:val="ListParagraph"/>
        <w:numPr>
          <w:ilvl w:val="0"/>
          <w:numId w:val="11"/>
        </w:numPr>
        <w:rPr>
          <w:rFonts w:asciiTheme="majorHAnsi" w:hAnsiTheme="majorHAnsi"/>
        </w:rPr>
      </w:pPr>
      <w:r>
        <w:rPr>
          <w:rFonts w:asciiTheme="majorHAnsi" w:hAnsiTheme="majorHAnsi"/>
        </w:rPr>
        <w:t>Based on fields in FIA COND table</w:t>
      </w:r>
    </w:p>
    <w:p w14:paraId="510288A6" w14:textId="77777777" w:rsidR="00111ED3" w:rsidRDefault="00111ED3" w:rsidP="00111ED3">
      <w:pPr>
        <w:pStyle w:val="ListParagraph"/>
        <w:numPr>
          <w:ilvl w:val="0"/>
          <w:numId w:val="11"/>
        </w:numPr>
        <w:rPr>
          <w:rFonts w:asciiTheme="majorHAnsi" w:hAnsiTheme="majorHAnsi"/>
        </w:rPr>
      </w:pPr>
      <w:r>
        <w:rPr>
          <w:rFonts w:asciiTheme="majorHAnsi" w:hAnsiTheme="majorHAnsi"/>
        </w:rPr>
        <w:t xml:space="preserve">Scripts </w:t>
      </w:r>
      <w:r w:rsidR="00245C85">
        <w:rPr>
          <w:rFonts w:asciiTheme="majorHAnsi" w:hAnsiTheme="majorHAnsi"/>
        </w:rPr>
        <w:t xml:space="preserve">that build table `geoscrub`.`FIA_COND` are </w:t>
      </w:r>
      <w:r>
        <w:rPr>
          <w:rFonts w:asciiTheme="majorHAnsi" w:hAnsiTheme="majorHAnsi"/>
        </w:rPr>
        <w:t>in: geoscrub/fia/</w:t>
      </w:r>
    </w:p>
    <w:p w14:paraId="69411E9F" w14:textId="77777777" w:rsidR="00111ED3" w:rsidRDefault="00111ED3" w:rsidP="00111ED3">
      <w:pPr>
        <w:pStyle w:val="ListParagraph"/>
        <w:numPr>
          <w:ilvl w:val="0"/>
          <w:numId w:val="11"/>
        </w:numPr>
        <w:rPr>
          <w:rFonts w:asciiTheme="majorHAnsi" w:hAnsiTheme="majorHAnsi"/>
        </w:rPr>
      </w:pPr>
      <w:r>
        <w:rPr>
          <w:rFonts w:asciiTheme="majorHAnsi" w:hAnsiTheme="majorHAnsi"/>
        </w:rPr>
        <w:t>Results tran</w:t>
      </w:r>
      <w:r w:rsidR="00245C85">
        <w:rPr>
          <w:rFonts w:asciiTheme="majorHAnsi" w:hAnsiTheme="majorHAnsi"/>
        </w:rPr>
        <w:t>ferred to bien2.viewFullOccurrence (not geoscrub!) are in geoscrub/cultivated/update_view/</w:t>
      </w:r>
    </w:p>
    <w:p w14:paraId="0240A8A9" w14:textId="77777777" w:rsidR="00111ED3" w:rsidRDefault="00111ED3" w:rsidP="00111ED3">
      <w:pPr>
        <w:pStyle w:val="ListParagraph"/>
        <w:numPr>
          <w:ilvl w:val="0"/>
          <w:numId w:val="11"/>
        </w:numPr>
        <w:rPr>
          <w:rFonts w:asciiTheme="majorHAnsi" w:hAnsiTheme="majorHAnsi"/>
        </w:rPr>
      </w:pPr>
      <w:r>
        <w:rPr>
          <w:rFonts w:asciiTheme="majorHAnsi" w:hAnsiTheme="majorHAnsi"/>
        </w:rPr>
        <w:t>Updates the following two fields in `geoscrub` (transferred to both bien2.viewFullOccurrence and bien_web.observation):</w:t>
      </w:r>
    </w:p>
    <w:p w14:paraId="05930848" w14:textId="77777777" w:rsidR="00111ED3" w:rsidRDefault="00111ED3" w:rsidP="00111ED3">
      <w:pPr>
        <w:pStyle w:val="ListParagraph"/>
        <w:numPr>
          <w:ilvl w:val="1"/>
          <w:numId w:val="11"/>
        </w:numPr>
        <w:rPr>
          <w:rFonts w:asciiTheme="majorHAnsi" w:hAnsiTheme="majorHAnsi"/>
        </w:rPr>
      </w:pPr>
      <w:r w:rsidRPr="00111ED3">
        <w:rPr>
          <w:rFonts w:asciiTheme="majorHAnsi" w:hAnsiTheme="majorHAnsi"/>
          <w:b/>
        </w:rPr>
        <w:t>isCultivated</w:t>
      </w:r>
      <w:r>
        <w:rPr>
          <w:rFonts w:asciiTheme="majorHAnsi" w:hAnsiTheme="majorHAnsi"/>
        </w:rPr>
        <w:t>: 1=yes, 2=no</w:t>
      </w:r>
    </w:p>
    <w:p w14:paraId="74B15E10" w14:textId="77777777" w:rsidR="00111ED3" w:rsidRDefault="00111ED3" w:rsidP="00111ED3">
      <w:pPr>
        <w:pStyle w:val="ListParagraph"/>
        <w:numPr>
          <w:ilvl w:val="1"/>
          <w:numId w:val="11"/>
        </w:numPr>
        <w:rPr>
          <w:rFonts w:asciiTheme="majorHAnsi" w:hAnsiTheme="majorHAnsi"/>
        </w:rPr>
      </w:pPr>
      <w:r w:rsidRPr="00111ED3">
        <w:rPr>
          <w:rFonts w:asciiTheme="majorHAnsi" w:hAnsiTheme="majorHAnsi"/>
          <w:b/>
        </w:rPr>
        <w:t>isCultivatedReason</w:t>
      </w:r>
      <w:r>
        <w:rPr>
          <w:rFonts w:asciiTheme="majorHAnsi" w:hAnsiTheme="majorHAnsi"/>
        </w:rPr>
        <w:t>: if isCultivated=1, this field is set to '</w:t>
      </w:r>
      <w:r w:rsidRPr="00111ED3">
        <w:rPr>
          <w:rFonts w:asciiTheme="majorHAnsi" w:hAnsiTheme="majorHAnsi"/>
        </w:rPr>
        <w:t>FIA disturbed</w:t>
      </w:r>
      <w:r>
        <w:rPr>
          <w:rFonts w:asciiTheme="majorHAnsi" w:hAnsiTheme="majorHAnsi"/>
        </w:rPr>
        <w:t>'</w:t>
      </w:r>
    </w:p>
    <w:p w14:paraId="708C6CF6" w14:textId="77777777" w:rsidR="00B37B45" w:rsidRDefault="00B37B45" w:rsidP="0006753F">
      <w:pPr>
        <w:rPr>
          <w:rFonts w:asciiTheme="majorHAnsi" w:hAnsiTheme="majorHAnsi"/>
        </w:rPr>
      </w:pPr>
    </w:p>
    <w:p w14:paraId="53728D94" w14:textId="77777777" w:rsidR="00E9436B" w:rsidRPr="00B37B45" w:rsidRDefault="00245C85" w:rsidP="00B37B45">
      <w:pPr>
        <w:pStyle w:val="Heading2"/>
      </w:pPr>
      <w:bookmarkStart w:id="7" w:name="_Toc207789610"/>
      <w:r w:rsidRPr="00B37B45">
        <w:t>6. Transfer of results to bien2 database</w:t>
      </w:r>
      <w:bookmarkEnd w:id="7"/>
    </w:p>
    <w:p w14:paraId="6CAE488B" w14:textId="77777777" w:rsidR="00245C85" w:rsidRDefault="00245C85" w:rsidP="00245C85">
      <w:pPr>
        <w:pStyle w:val="ListParagraph"/>
        <w:numPr>
          <w:ilvl w:val="0"/>
          <w:numId w:val="13"/>
        </w:numPr>
        <w:rPr>
          <w:rFonts w:asciiTheme="majorHAnsi" w:hAnsiTheme="majorHAnsi"/>
        </w:rPr>
      </w:pPr>
      <w:r>
        <w:rPr>
          <w:rFonts w:asciiTheme="majorHAnsi" w:hAnsiTheme="majorHAnsi"/>
        </w:rPr>
        <w:t>Validation results are NOT transferred to core bien2 database tables, nor are they transferred directly to analytical database tables bien2.viewFullOccurrence and bien_web.observation</w:t>
      </w:r>
    </w:p>
    <w:p w14:paraId="7521FE45" w14:textId="77777777" w:rsidR="00245C85" w:rsidRDefault="00245C85" w:rsidP="00245C85">
      <w:pPr>
        <w:pStyle w:val="ListParagraph"/>
        <w:numPr>
          <w:ilvl w:val="0"/>
          <w:numId w:val="13"/>
        </w:numPr>
        <w:rPr>
          <w:rFonts w:asciiTheme="majorHAnsi" w:hAnsiTheme="majorHAnsi"/>
        </w:rPr>
      </w:pPr>
      <w:r>
        <w:rPr>
          <w:rFonts w:asciiTheme="majorHAnsi" w:hAnsiTheme="majorHAnsi"/>
        </w:rPr>
        <w:t>Instead, they are transferred to two new tables in bien2:</w:t>
      </w:r>
    </w:p>
    <w:p w14:paraId="34248DFC" w14:textId="77777777" w:rsidR="00245C85" w:rsidRDefault="00245C85" w:rsidP="00245C85">
      <w:pPr>
        <w:pStyle w:val="ListParagraph"/>
        <w:numPr>
          <w:ilvl w:val="1"/>
          <w:numId w:val="13"/>
        </w:numPr>
        <w:rPr>
          <w:rFonts w:asciiTheme="majorHAnsi" w:hAnsiTheme="majorHAnsi"/>
        </w:rPr>
      </w:pPr>
      <w:r>
        <w:rPr>
          <w:rFonts w:asciiTheme="majorHAnsi" w:hAnsiTheme="majorHAnsi"/>
        </w:rPr>
        <w:t>geoIndividualObservation</w:t>
      </w:r>
    </w:p>
    <w:p w14:paraId="7967CC31" w14:textId="77777777" w:rsidR="0006753F" w:rsidRDefault="00245C85" w:rsidP="0006753F">
      <w:pPr>
        <w:pStyle w:val="ListParagraph"/>
        <w:numPr>
          <w:ilvl w:val="1"/>
          <w:numId w:val="13"/>
        </w:numPr>
        <w:rPr>
          <w:rFonts w:asciiTheme="majorHAnsi" w:hAnsiTheme="majorHAnsi"/>
        </w:rPr>
      </w:pPr>
      <w:r>
        <w:rPr>
          <w:rFonts w:asciiTheme="majorHAnsi" w:hAnsiTheme="majorHAnsi"/>
        </w:rPr>
        <w:t>geoPlotMetaDataDimension</w:t>
      </w:r>
    </w:p>
    <w:p w14:paraId="1E11773A" w14:textId="77777777" w:rsidR="00245C85" w:rsidRDefault="00245C85" w:rsidP="00245C85">
      <w:pPr>
        <w:pStyle w:val="ListParagraph"/>
        <w:numPr>
          <w:ilvl w:val="0"/>
          <w:numId w:val="13"/>
        </w:numPr>
        <w:rPr>
          <w:rFonts w:asciiTheme="majorHAnsi" w:hAnsiTheme="majorHAnsi"/>
        </w:rPr>
      </w:pPr>
      <w:r>
        <w:rPr>
          <w:rFonts w:asciiTheme="majorHAnsi" w:hAnsiTheme="majorHAnsi"/>
        </w:rPr>
        <w:t>These tables are essentially copies of the table geoscrub, with verbatim and validation columns separated out into two separate tables corresponding to the original source tables.</w:t>
      </w:r>
    </w:p>
    <w:p w14:paraId="1F17B6A0" w14:textId="77777777" w:rsidR="00245C85" w:rsidRDefault="00245C85" w:rsidP="00245C85">
      <w:pPr>
        <w:pStyle w:val="ListParagraph"/>
        <w:numPr>
          <w:ilvl w:val="0"/>
          <w:numId w:val="13"/>
        </w:numPr>
        <w:rPr>
          <w:rFonts w:asciiTheme="majorHAnsi" w:hAnsiTheme="majorHAnsi"/>
        </w:rPr>
      </w:pPr>
      <w:r>
        <w:rPr>
          <w:rFonts w:asciiTheme="majorHAnsi" w:hAnsiTheme="majorHAnsi"/>
        </w:rPr>
        <w:t>These validation results are then transferred separately to bien2.viewFullOccurrence by Rick Condit's SQL procedure that creates the table.</w:t>
      </w:r>
    </w:p>
    <w:p w14:paraId="6BC5E7B2" w14:textId="77777777" w:rsidR="00245C85" w:rsidRDefault="00245C85" w:rsidP="00245C85">
      <w:pPr>
        <w:pStyle w:val="ListParagraph"/>
        <w:numPr>
          <w:ilvl w:val="0"/>
          <w:numId w:val="13"/>
        </w:numPr>
        <w:rPr>
          <w:rFonts w:asciiTheme="majorHAnsi" w:hAnsiTheme="majorHAnsi"/>
        </w:rPr>
      </w:pPr>
      <w:r w:rsidRPr="00F05634">
        <w:rPr>
          <w:rFonts w:asciiTheme="majorHAnsi" w:hAnsiTheme="majorHAnsi"/>
        </w:rPr>
        <w:t xml:space="preserve">Scripts in: </w:t>
      </w:r>
    </w:p>
    <w:p w14:paraId="2256941F" w14:textId="77777777" w:rsidR="00245C85" w:rsidRPr="00F05634" w:rsidRDefault="00245C85" w:rsidP="00245C85">
      <w:pPr>
        <w:pStyle w:val="ListParagraph"/>
        <w:numPr>
          <w:ilvl w:val="0"/>
          <w:numId w:val="13"/>
        </w:numPr>
        <w:rPr>
          <w:rFonts w:asciiTheme="majorHAnsi" w:hAnsiTheme="majorHAnsi"/>
        </w:rPr>
      </w:pPr>
      <w:r w:rsidRPr="00F05634">
        <w:rPr>
          <w:rFonts w:asciiTheme="majorHAnsi" w:hAnsiTheme="majorHAnsi"/>
        </w:rPr>
        <w:t>geoscrub/create_geovalidation_tables/</w:t>
      </w:r>
    </w:p>
    <w:p w14:paraId="6E7D37DC" w14:textId="77777777" w:rsidR="00245C85" w:rsidRDefault="00245C85" w:rsidP="00245C85">
      <w:pPr>
        <w:pStyle w:val="ListParagraph"/>
        <w:numPr>
          <w:ilvl w:val="1"/>
          <w:numId w:val="13"/>
        </w:numPr>
        <w:rPr>
          <w:rFonts w:asciiTheme="majorHAnsi" w:hAnsiTheme="majorHAnsi"/>
        </w:rPr>
      </w:pPr>
      <w:r w:rsidRPr="00F05634">
        <w:rPr>
          <w:rFonts w:asciiTheme="majorHAnsi" w:hAnsiTheme="majorHAnsi"/>
        </w:rPr>
        <w:t>Master script: create_geovalidation_tables.php</w:t>
      </w:r>
    </w:p>
    <w:p w14:paraId="54D4E184" w14:textId="77777777" w:rsidR="00245C85" w:rsidRPr="00F05634" w:rsidRDefault="00245C85" w:rsidP="00245C85">
      <w:pPr>
        <w:pStyle w:val="ListParagraph"/>
        <w:numPr>
          <w:ilvl w:val="0"/>
          <w:numId w:val="13"/>
        </w:numPr>
        <w:rPr>
          <w:rFonts w:asciiTheme="majorHAnsi" w:hAnsiTheme="majorHAnsi"/>
        </w:rPr>
      </w:pPr>
      <w:r>
        <w:rPr>
          <w:rFonts w:asciiTheme="majorHAnsi" w:hAnsiTheme="majorHAnsi"/>
        </w:rPr>
        <w:t>geoscrub/update</w:t>
      </w:r>
      <w:r w:rsidRPr="00F05634">
        <w:rPr>
          <w:rFonts w:asciiTheme="majorHAnsi" w:hAnsiTheme="majorHAnsi"/>
        </w:rPr>
        <w:t>_geovalidation_tables/</w:t>
      </w:r>
    </w:p>
    <w:p w14:paraId="05DC62B1" w14:textId="77777777" w:rsidR="00245C85" w:rsidRPr="00F05634" w:rsidRDefault="00245C85" w:rsidP="00245C85">
      <w:pPr>
        <w:pStyle w:val="ListParagraph"/>
        <w:numPr>
          <w:ilvl w:val="1"/>
          <w:numId w:val="13"/>
        </w:numPr>
        <w:rPr>
          <w:rFonts w:asciiTheme="majorHAnsi" w:hAnsiTheme="majorHAnsi"/>
        </w:rPr>
      </w:pPr>
      <w:r>
        <w:rPr>
          <w:rFonts w:asciiTheme="majorHAnsi" w:hAnsiTheme="majorHAnsi"/>
        </w:rPr>
        <w:t>Master script: update</w:t>
      </w:r>
      <w:r w:rsidRPr="00F05634">
        <w:rPr>
          <w:rFonts w:asciiTheme="majorHAnsi" w:hAnsiTheme="majorHAnsi"/>
        </w:rPr>
        <w:t>_geovalidation_tables.php</w:t>
      </w:r>
    </w:p>
    <w:p w14:paraId="72C2DCB1" w14:textId="77777777" w:rsidR="00452AD0" w:rsidRPr="00F05634" w:rsidRDefault="00452AD0" w:rsidP="00452AD0">
      <w:pPr>
        <w:rPr>
          <w:rFonts w:asciiTheme="majorHAnsi" w:hAnsiTheme="majorHAnsi"/>
        </w:rPr>
      </w:pPr>
    </w:p>
    <w:p w14:paraId="38995B93" w14:textId="77777777" w:rsidR="00452AD0" w:rsidRPr="00F05634" w:rsidRDefault="00452AD0" w:rsidP="00452AD0">
      <w:pPr>
        <w:rPr>
          <w:rFonts w:asciiTheme="majorHAnsi" w:hAnsiTheme="majorHAnsi"/>
        </w:rPr>
      </w:pPr>
    </w:p>
    <w:p w14:paraId="6E5AF82E" w14:textId="77777777" w:rsidR="00452AD0" w:rsidRPr="00F05634" w:rsidRDefault="00452AD0" w:rsidP="00452AD0">
      <w:pPr>
        <w:rPr>
          <w:rFonts w:asciiTheme="majorHAnsi" w:hAnsiTheme="majorHAnsi"/>
        </w:rPr>
        <w:sectPr w:rsidR="00452AD0" w:rsidRPr="00F05634" w:rsidSect="00186B36">
          <w:pgSz w:w="12240" w:h="15840"/>
          <w:pgMar w:top="1440" w:right="1800" w:bottom="1440" w:left="1800" w:header="720" w:footer="720" w:gutter="0"/>
          <w:cols w:space="720"/>
          <w:docGrid w:linePitch="360"/>
        </w:sectPr>
      </w:pPr>
    </w:p>
    <w:p w14:paraId="32EFFE7D" w14:textId="77777777" w:rsidR="00452AD0" w:rsidRPr="00F05634" w:rsidRDefault="00452AD0" w:rsidP="00452AD0">
      <w:pPr>
        <w:rPr>
          <w:rFonts w:asciiTheme="majorHAnsi" w:hAnsiTheme="majorHAnsi"/>
        </w:rPr>
      </w:pPr>
    </w:p>
    <w:p w14:paraId="3C02CBF7" w14:textId="77777777" w:rsidR="00452AD0" w:rsidRPr="00F05634" w:rsidRDefault="0065510E" w:rsidP="00452AD0">
      <w:pPr>
        <w:rPr>
          <w:rFonts w:asciiTheme="majorHAnsi" w:hAnsiTheme="majorHAnsi"/>
        </w:rPr>
      </w:pPr>
      <w:r w:rsidRPr="00F05634">
        <w:rPr>
          <w:rFonts w:asciiTheme="majorHAnsi" w:hAnsiTheme="majorHAnsi"/>
          <w:noProof/>
        </w:rPr>
        <w:drawing>
          <wp:inline distT="0" distB="0" distL="0" distR="0" wp14:anchorId="37571D58" wp14:editId="240D88EB">
            <wp:extent cx="6743700" cy="468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4361" cy="4685467"/>
                    </a:xfrm>
                    <a:prstGeom prst="rect">
                      <a:avLst/>
                    </a:prstGeom>
                    <a:noFill/>
                    <a:ln>
                      <a:noFill/>
                    </a:ln>
                  </pic:spPr>
                </pic:pic>
              </a:graphicData>
            </a:graphic>
          </wp:inline>
        </w:drawing>
      </w:r>
    </w:p>
    <w:p w14:paraId="5257924E" w14:textId="77777777" w:rsidR="00452AD0" w:rsidRPr="00F05634" w:rsidRDefault="00452AD0" w:rsidP="00452AD0">
      <w:pPr>
        <w:rPr>
          <w:rFonts w:asciiTheme="majorHAnsi" w:hAnsiTheme="majorHAnsi"/>
        </w:rPr>
      </w:pPr>
    </w:p>
    <w:p w14:paraId="2DF551FD" w14:textId="75FD19ED" w:rsidR="0006753F" w:rsidRPr="00F05634" w:rsidRDefault="00452AD0" w:rsidP="0006753F">
      <w:pPr>
        <w:rPr>
          <w:rFonts w:asciiTheme="majorHAnsi" w:hAnsiTheme="majorHAnsi"/>
        </w:rPr>
      </w:pPr>
      <w:r w:rsidRPr="00F05634">
        <w:rPr>
          <w:rFonts w:asciiTheme="majorHAnsi" w:hAnsiTheme="majorHAnsi"/>
        </w:rPr>
        <w:t>Fig. 1.  Geoscrubbing database core schema. Table `geoscrub` contains locality information for all records in tables `IndividualObservation`,`SpecimenObservation` and `PlotMetaDataDimension` in database `bien2`.</w:t>
      </w:r>
    </w:p>
    <w:sectPr w:rsidR="0006753F" w:rsidRPr="00F05634" w:rsidSect="00452AD0">
      <w:pgSz w:w="15840" w:h="12240" w:orient="landscape"/>
      <w:pgMar w:top="1800" w:right="1440" w:bottom="1800"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FEA"/>
    <w:multiLevelType w:val="hybridMultilevel"/>
    <w:tmpl w:val="F936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5B28"/>
    <w:multiLevelType w:val="hybridMultilevel"/>
    <w:tmpl w:val="8AB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E5453"/>
    <w:multiLevelType w:val="hybridMultilevel"/>
    <w:tmpl w:val="D8FE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32E66"/>
    <w:multiLevelType w:val="hybridMultilevel"/>
    <w:tmpl w:val="93CED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83377"/>
    <w:multiLevelType w:val="hybridMultilevel"/>
    <w:tmpl w:val="F210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B7708"/>
    <w:multiLevelType w:val="hybridMultilevel"/>
    <w:tmpl w:val="3EB2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439DF"/>
    <w:multiLevelType w:val="hybridMultilevel"/>
    <w:tmpl w:val="AB2E7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C3D26"/>
    <w:multiLevelType w:val="hybridMultilevel"/>
    <w:tmpl w:val="3216E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155435"/>
    <w:multiLevelType w:val="hybridMultilevel"/>
    <w:tmpl w:val="771CF3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F255DA"/>
    <w:multiLevelType w:val="hybridMultilevel"/>
    <w:tmpl w:val="89D089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E33C02"/>
    <w:multiLevelType w:val="hybridMultilevel"/>
    <w:tmpl w:val="B5E808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C64C35"/>
    <w:multiLevelType w:val="hybridMultilevel"/>
    <w:tmpl w:val="89D089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EF0905"/>
    <w:multiLevelType w:val="hybridMultilevel"/>
    <w:tmpl w:val="52005E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9"/>
  </w:num>
  <w:num w:numId="5">
    <w:abstractNumId w:val="5"/>
  </w:num>
  <w:num w:numId="6">
    <w:abstractNumId w:val="10"/>
  </w:num>
  <w:num w:numId="7">
    <w:abstractNumId w:val="12"/>
  </w:num>
  <w:num w:numId="8">
    <w:abstractNumId w:val="11"/>
  </w:num>
  <w:num w:numId="9">
    <w:abstractNumId w:val="7"/>
  </w:num>
  <w:num w:numId="10">
    <w:abstractNumId w:val="4"/>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5"/>
    <w:rsid w:val="0006753F"/>
    <w:rsid w:val="00111ED3"/>
    <w:rsid w:val="00120C63"/>
    <w:rsid w:val="00186B36"/>
    <w:rsid w:val="00186D64"/>
    <w:rsid w:val="00245C85"/>
    <w:rsid w:val="003055C4"/>
    <w:rsid w:val="00401129"/>
    <w:rsid w:val="00452AD0"/>
    <w:rsid w:val="004542B3"/>
    <w:rsid w:val="00497D7C"/>
    <w:rsid w:val="00616D65"/>
    <w:rsid w:val="0065510E"/>
    <w:rsid w:val="0070466B"/>
    <w:rsid w:val="007607E1"/>
    <w:rsid w:val="009C79EB"/>
    <w:rsid w:val="00A80D57"/>
    <w:rsid w:val="00A905A5"/>
    <w:rsid w:val="00B37B45"/>
    <w:rsid w:val="00BE4C0E"/>
    <w:rsid w:val="00C958E8"/>
    <w:rsid w:val="00CC5B11"/>
    <w:rsid w:val="00D020EC"/>
    <w:rsid w:val="00E9436B"/>
    <w:rsid w:val="00F05634"/>
    <w:rsid w:val="00F0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20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80D57"/>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80D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1826</Words>
  <Characters>10411</Characters>
  <Application>Microsoft Macintosh Word</Application>
  <DocSecurity>0</DocSecurity>
  <Lines>86</Lines>
  <Paragraphs>24</Paragraphs>
  <ScaleCrop>false</ScaleCrop>
  <Company>University of Arizona</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3</cp:revision>
  <dcterms:created xsi:type="dcterms:W3CDTF">2012-08-28T20:01:00Z</dcterms:created>
  <dcterms:modified xsi:type="dcterms:W3CDTF">2012-08-28T23:11:00Z</dcterms:modified>
</cp:coreProperties>
</file>